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widowControl w:val="0"/>
        <w:contextualSpacing w:val="0"/>
        <w:jc w:val="center"/>
      </w:pPr>
      <w:r w:rsidRPr="00000000" w:rsidR="00000000" w:rsidDel="00000000">
        <w:rPr>
          <w:b w:val="1"/>
          <w:rtl w:val="0"/>
        </w:rPr>
        <w:t xml:space="preserve">Social Media Post Rubric</w:t>
      </w:r>
    </w:p>
    <w:p w:rsidP="00000000" w:rsidRPr="00000000" w:rsidR="00000000" w:rsidDel="00000000" w:rsidRDefault="00000000">
      <w:pPr>
        <w:widowControl w:val="0"/>
        <w:contextualSpacing w:val="0"/>
        <w:jc w:val="center"/>
      </w:pPr>
      <w:r w:rsidRPr="00000000" w:rsidR="00000000" w:rsidDel="00000000">
        <w:rPr>
          <w:b w:val="1"/>
          <w:rtl w:val="0"/>
        </w:rPr>
        <w:t xml:space="preserve"> </w:t>
      </w:r>
    </w:p>
    <w:tbl>
      <w:tblPr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645"/>
        <w:gridCol w:w="8715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 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 </w:t>
            </w:r>
          </w:p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numPr>
                <w:ilvl w:val="0"/>
                <w:numId w:val="1"/>
              </w:numPr>
              <w:ind w:left="720" w:hanging="359"/>
              <w:contextualSpacing w:val="1"/>
              <w:rPr>
                <w:u w:val="none"/>
              </w:rPr>
            </w:pPr>
            <w:r w:rsidRPr="00000000" w:rsidR="00000000" w:rsidDel="00000000">
              <w:rPr>
                <w:rtl w:val="0"/>
              </w:rPr>
              <w:t xml:space="preserve">The post is </w:t>
            </w:r>
            <w:r w:rsidRPr="00000000" w:rsidR="00000000" w:rsidDel="00000000">
              <w:rPr>
                <w:b w:val="1"/>
                <w:rtl w:val="0"/>
              </w:rPr>
              <w:t xml:space="preserve">complete, concise</w:t>
            </w:r>
            <w:r w:rsidRPr="00000000" w:rsidR="00000000" w:rsidDel="00000000">
              <w:rPr>
                <w:rtl w:val="0"/>
              </w:rPr>
              <w:t xml:space="preserve"> and </w:t>
            </w:r>
            <w:r w:rsidRPr="00000000" w:rsidR="00000000" w:rsidDel="00000000">
              <w:rPr>
                <w:b w:val="1"/>
                <w:rtl w:val="0"/>
              </w:rPr>
              <w:t xml:space="preserve">well organized</w:t>
            </w:r>
            <w:r w:rsidRPr="00000000" w:rsidR="00000000" w:rsidDel="00000000">
              <w:rPr>
                <w:rtl w:val="0"/>
              </w:rPr>
              <w:t xml:space="preserve">. It clearly meets </w:t>
            </w:r>
            <w:r w:rsidRPr="00000000" w:rsidR="00000000" w:rsidDel="00000000">
              <w:rPr>
                <w:b w:val="1"/>
                <w:rtl w:val="0"/>
              </w:rPr>
              <w:t xml:space="preserve">at least one</w:t>
            </w:r>
            <w:r w:rsidRPr="00000000" w:rsidR="00000000" w:rsidDel="00000000">
              <w:rPr>
                <w:rtl w:val="0"/>
              </w:rPr>
              <w:t xml:space="preserve"> of the five uses for social media in journalism.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ind w:left="720" w:hanging="359"/>
              <w:contextualSpacing w:val="1"/>
              <w:rPr>
                <w:u w:val="none"/>
              </w:rPr>
            </w:pPr>
            <w:r w:rsidRPr="00000000" w:rsidR="00000000" w:rsidDel="00000000">
              <w:rPr>
                <w:rtl w:val="0"/>
              </w:rPr>
              <w:t xml:space="preserve">Audience invitation is </w:t>
            </w:r>
            <w:r w:rsidRPr="00000000" w:rsidR="00000000" w:rsidDel="00000000">
              <w:rPr>
                <w:b w:val="1"/>
                <w:rtl w:val="0"/>
              </w:rPr>
              <w:t xml:space="preserve">effective</w:t>
            </w:r>
            <w:r w:rsidRPr="00000000" w:rsidR="00000000" w:rsidDel="00000000">
              <w:rPr>
                <w:rtl w:val="0"/>
              </w:rPr>
              <w:t xml:space="preserve"> and </w:t>
            </w:r>
            <w:r w:rsidRPr="00000000" w:rsidR="00000000" w:rsidDel="00000000">
              <w:rPr>
                <w:b w:val="1"/>
                <w:rtl w:val="0"/>
              </w:rPr>
              <w:t xml:space="preserve">well-incorporated</w:t>
            </w:r>
            <w:r w:rsidRPr="00000000" w:rsidR="00000000" w:rsidDel="00000000">
              <w:rPr>
                <w:rtl w:val="0"/>
              </w:rPr>
              <w:t xml:space="preserve"> into the post.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ind w:left="720" w:hanging="359"/>
              <w:contextualSpacing w:val="1"/>
              <w:rPr>
                <w:u w:val="none"/>
              </w:rPr>
            </w:pPr>
            <w:r w:rsidRPr="00000000" w:rsidR="00000000" w:rsidDel="00000000">
              <w:rPr>
                <w:rtl w:val="0"/>
              </w:rPr>
              <w:t xml:space="preserve">The post features </w:t>
            </w:r>
            <w:r w:rsidRPr="00000000" w:rsidR="00000000" w:rsidDel="00000000">
              <w:rPr>
                <w:b w:val="1"/>
                <w:rtl w:val="0"/>
              </w:rPr>
              <w:t xml:space="preserve">key elements</w:t>
            </w:r>
            <w:r w:rsidRPr="00000000" w:rsidR="00000000" w:rsidDel="00000000">
              <w:rPr>
                <w:rtl w:val="0"/>
              </w:rPr>
              <w:t xml:space="preserve"> of the story, </w:t>
            </w:r>
            <w:r w:rsidRPr="00000000" w:rsidR="00000000" w:rsidDel="00000000">
              <w:rPr>
                <w:b w:val="1"/>
                <w:rtl w:val="0"/>
              </w:rPr>
              <w:t xml:space="preserve">“hooks”</w:t>
            </w:r>
            <w:r w:rsidRPr="00000000" w:rsidR="00000000" w:rsidDel="00000000">
              <w:rPr>
                <w:rtl w:val="0"/>
              </w:rPr>
              <w:t xml:space="preserve"> the reader, and is of </w:t>
            </w:r>
            <w:r w:rsidRPr="00000000" w:rsidR="00000000" w:rsidDel="00000000">
              <w:rPr>
                <w:b w:val="1"/>
                <w:rtl w:val="0"/>
              </w:rPr>
              <w:t xml:space="preserve">appropriate length</w:t>
            </w:r>
            <w:r w:rsidRPr="00000000" w:rsidR="00000000" w:rsidDel="00000000">
              <w:rPr>
                <w:rtl w:val="0"/>
              </w:rPr>
              <w:t xml:space="preserve">.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ind w:left="720" w:hanging="359"/>
              <w:contextualSpacing w:val="1"/>
              <w:rPr>
                <w:u w:val="none"/>
              </w:rPr>
            </w:pPr>
            <w:r w:rsidRPr="00000000" w:rsidR="00000000" w:rsidDel="00000000">
              <w:rPr>
                <w:rtl w:val="0"/>
              </w:rPr>
              <w:t xml:space="preserve">Writing is </w:t>
            </w:r>
            <w:r w:rsidRPr="00000000" w:rsidR="00000000" w:rsidDel="00000000">
              <w:rPr>
                <w:b w:val="1"/>
                <w:rtl w:val="0"/>
              </w:rPr>
              <w:t xml:space="preserve">objective</w:t>
            </w:r>
            <w:r w:rsidRPr="00000000" w:rsidR="00000000" w:rsidDel="00000000">
              <w:rPr>
                <w:rtl w:val="0"/>
              </w:rPr>
              <w:t xml:space="preserve">, in </w:t>
            </w:r>
            <w:r w:rsidRPr="00000000" w:rsidR="00000000" w:rsidDel="00000000">
              <w:rPr>
                <w:b w:val="1"/>
                <w:rtl w:val="0"/>
              </w:rPr>
              <w:t xml:space="preserve">present tense</w:t>
            </w:r>
            <w:r w:rsidRPr="00000000" w:rsidR="00000000" w:rsidDel="00000000">
              <w:rPr>
                <w:rtl w:val="0"/>
              </w:rPr>
              <w:t xml:space="preserve">, and features </w:t>
            </w:r>
            <w:r w:rsidRPr="00000000" w:rsidR="00000000" w:rsidDel="00000000">
              <w:rPr>
                <w:b w:val="1"/>
                <w:rtl w:val="0"/>
              </w:rPr>
              <w:t xml:space="preserve">active verbs and specific nouns</w:t>
            </w:r>
            <w:r w:rsidRPr="00000000" w:rsidR="00000000" w:rsidDel="00000000">
              <w:rPr>
                <w:rtl w:val="0"/>
              </w:rPr>
              <w:t xml:space="preserve">. It is </w:t>
            </w:r>
            <w:r w:rsidRPr="00000000" w:rsidR="00000000" w:rsidDel="00000000">
              <w:rPr>
                <w:b w:val="1"/>
                <w:rtl w:val="0"/>
              </w:rPr>
              <w:t xml:space="preserve">accurate, balanced, fair, tasteful and legal.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ind w:left="720" w:hanging="359"/>
              <w:contextualSpacing w:val="1"/>
              <w:rPr>
                <w:u w:val="none"/>
              </w:rPr>
            </w:pPr>
            <w:r w:rsidRPr="00000000" w:rsidR="00000000" w:rsidDel="00000000">
              <w:rPr>
                <w:rtl w:val="0"/>
              </w:rPr>
              <w:t xml:space="preserve">Proper </w:t>
            </w:r>
            <w:r w:rsidRPr="00000000" w:rsidR="00000000" w:rsidDel="00000000">
              <w:rPr>
                <w:b w:val="1"/>
                <w:rtl w:val="0"/>
              </w:rPr>
              <w:t xml:space="preserve">punctuation, grammar, spelling and AP Style</w:t>
            </w:r>
            <w:r w:rsidRPr="00000000" w:rsidR="00000000" w:rsidDel="00000000">
              <w:rPr>
                <w:rtl w:val="0"/>
              </w:rPr>
              <w:t xml:space="preserve"> are used.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 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 </w:t>
            </w:r>
          </w:p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B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numPr>
                <w:ilvl w:val="0"/>
                <w:numId w:val="5"/>
              </w:numPr>
              <w:ind w:left="720" w:hanging="359"/>
              <w:contextualSpacing w:val="1"/>
              <w:rPr>
                <w:u w:val="none"/>
              </w:rPr>
            </w:pPr>
            <w:r w:rsidRPr="00000000" w:rsidR="00000000" w:rsidDel="00000000">
              <w:rPr>
                <w:rtl w:val="0"/>
              </w:rPr>
              <w:t xml:space="preserve">The post is </w:t>
            </w:r>
            <w:r w:rsidRPr="00000000" w:rsidR="00000000" w:rsidDel="00000000">
              <w:rPr>
                <w:b w:val="1"/>
                <w:rtl w:val="0"/>
              </w:rPr>
              <w:t xml:space="preserve">complete </w:t>
            </w:r>
            <w:r w:rsidRPr="00000000" w:rsidR="00000000" w:rsidDel="00000000">
              <w:rPr>
                <w:rtl w:val="0"/>
              </w:rPr>
              <w:t xml:space="preserve">and </w:t>
            </w:r>
            <w:r w:rsidRPr="00000000" w:rsidR="00000000" w:rsidDel="00000000">
              <w:rPr>
                <w:b w:val="1"/>
                <w:rtl w:val="0"/>
              </w:rPr>
              <w:t xml:space="preserve">well organized, </w:t>
            </w:r>
            <w:r w:rsidRPr="00000000" w:rsidR="00000000" w:rsidDel="00000000">
              <w:rPr>
                <w:rtl w:val="0"/>
              </w:rPr>
              <w:t xml:space="preserve">but </w:t>
            </w:r>
            <w:r w:rsidRPr="00000000" w:rsidR="00000000" w:rsidDel="00000000">
              <w:rPr>
                <w:b w:val="1"/>
                <w:rtl w:val="0"/>
              </w:rPr>
              <w:t xml:space="preserve">longwinded (wordy)</w:t>
            </w:r>
            <w:r w:rsidRPr="00000000" w:rsidR="00000000" w:rsidDel="00000000">
              <w:rPr>
                <w:rtl w:val="0"/>
              </w:rPr>
              <w:t xml:space="preserve">. It meets </w:t>
            </w:r>
            <w:r w:rsidRPr="00000000" w:rsidR="00000000" w:rsidDel="00000000">
              <w:rPr>
                <w:b w:val="1"/>
                <w:rtl w:val="0"/>
              </w:rPr>
              <w:t xml:space="preserve">at least one</w:t>
            </w:r>
            <w:r w:rsidRPr="00000000" w:rsidR="00000000" w:rsidDel="00000000">
              <w:rPr>
                <w:rtl w:val="0"/>
              </w:rPr>
              <w:t xml:space="preserve"> of the five uses for social media in journalism.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ind w:left="720" w:hanging="359"/>
              <w:contextualSpacing w:val="1"/>
              <w:rPr>
                <w:u w:val="none"/>
              </w:rPr>
            </w:pPr>
            <w:r w:rsidRPr="00000000" w:rsidR="00000000" w:rsidDel="00000000">
              <w:rPr>
                <w:rtl w:val="0"/>
              </w:rPr>
              <w:t xml:space="preserve">Audience invitation is </w:t>
            </w:r>
            <w:r w:rsidRPr="00000000" w:rsidR="00000000" w:rsidDel="00000000">
              <w:rPr>
                <w:b w:val="1"/>
                <w:rtl w:val="0"/>
              </w:rPr>
              <w:t xml:space="preserve">effective</w:t>
            </w:r>
            <w:r w:rsidRPr="00000000" w:rsidR="00000000" w:rsidDel="00000000">
              <w:rPr>
                <w:rtl w:val="0"/>
              </w:rPr>
              <w:t xml:space="preserve"> and </w:t>
            </w:r>
            <w:r w:rsidRPr="00000000" w:rsidR="00000000" w:rsidDel="00000000">
              <w:rPr>
                <w:b w:val="1"/>
                <w:rtl w:val="0"/>
              </w:rPr>
              <w:t xml:space="preserve">incorporated</w:t>
            </w:r>
            <w:r w:rsidRPr="00000000" w:rsidR="00000000" w:rsidDel="00000000">
              <w:rPr>
                <w:rtl w:val="0"/>
              </w:rPr>
              <w:t xml:space="preserve"> into the post.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ind w:left="720" w:hanging="359"/>
              <w:contextualSpacing w:val="1"/>
              <w:rPr>
                <w:u w:val="none"/>
              </w:rPr>
            </w:pPr>
            <w:r w:rsidRPr="00000000" w:rsidR="00000000" w:rsidDel="00000000">
              <w:rPr>
                <w:rtl w:val="0"/>
              </w:rPr>
              <w:t xml:space="preserve">The post features </w:t>
            </w:r>
            <w:r w:rsidRPr="00000000" w:rsidR="00000000" w:rsidDel="00000000">
              <w:rPr>
                <w:b w:val="1"/>
                <w:rtl w:val="0"/>
              </w:rPr>
              <w:t xml:space="preserve">key elements</w:t>
            </w:r>
            <w:r w:rsidRPr="00000000" w:rsidR="00000000" w:rsidDel="00000000">
              <w:rPr>
                <w:rtl w:val="0"/>
              </w:rPr>
              <w:t xml:space="preserve"> of the story is of </w:t>
            </w:r>
            <w:r w:rsidRPr="00000000" w:rsidR="00000000" w:rsidDel="00000000">
              <w:rPr>
                <w:b w:val="1"/>
                <w:rtl w:val="0"/>
              </w:rPr>
              <w:t xml:space="preserve">appropriate length</w:t>
            </w:r>
            <w:r w:rsidRPr="00000000" w:rsidR="00000000" w:rsidDel="00000000">
              <w:rPr>
                <w:rtl w:val="0"/>
              </w:rPr>
              <w:t xml:space="preserve">, but may not </w:t>
            </w:r>
            <w:r w:rsidRPr="00000000" w:rsidR="00000000" w:rsidDel="00000000">
              <w:rPr>
                <w:b w:val="1"/>
                <w:rtl w:val="0"/>
              </w:rPr>
              <w:t xml:space="preserve">hook</w:t>
            </w:r>
            <w:r w:rsidRPr="00000000" w:rsidR="00000000" w:rsidDel="00000000">
              <w:rPr>
                <w:rtl w:val="0"/>
              </w:rPr>
              <w:t xml:space="preserve"> readers.</w:t>
            </w:r>
          </w:p>
          <w:p w:rsidP="00000000" w:rsidRPr="00000000" w:rsidR="00000000" w:rsidDel="00000000" w:rsidRDefault="00000000">
            <w:pPr>
              <w:widowControl w:val="0"/>
              <w:numPr>
                <w:ilvl w:val="0"/>
                <w:numId w:val="5"/>
              </w:numPr>
              <w:ind w:left="72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Writing is </w:t>
            </w:r>
            <w:r w:rsidRPr="00000000" w:rsidR="00000000" w:rsidDel="00000000">
              <w:rPr>
                <w:b w:val="1"/>
                <w:rtl w:val="0"/>
              </w:rPr>
              <w:t xml:space="preserve">objective</w:t>
            </w:r>
            <w:r w:rsidRPr="00000000" w:rsidR="00000000" w:rsidDel="00000000">
              <w:rPr>
                <w:rtl w:val="0"/>
              </w:rPr>
              <w:t xml:space="preserve">, in </w:t>
            </w:r>
            <w:r w:rsidRPr="00000000" w:rsidR="00000000" w:rsidDel="00000000">
              <w:rPr>
                <w:b w:val="1"/>
                <w:rtl w:val="0"/>
              </w:rPr>
              <w:t xml:space="preserve">present tense</w:t>
            </w:r>
            <w:r w:rsidRPr="00000000" w:rsidR="00000000" w:rsidDel="00000000">
              <w:rPr>
                <w:rtl w:val="0"/>
              </w:rPr>
              <w:t xml:space="preserve">, and features </w:t>
            </w:r>
            <w:r w:rsidRPr="00000000" w:rsidR="00000000" w:rsidDel="00000000">
              <w:rPr>
                <w:b w:val="1"/>
                <w:rtl w:val="0"/>
              </w:rPr>
              <w:t xml:space="preserve">active verbs and specific nouns</w:t>
            </w:r>
            <w:r w:rsidRPr="00000000" w:rsidR="00000000" w:rsidDel="00000000">
              <w:rPr>
                <w:rtl w:val="0"/>
              </w:rPr>
              <w:t xml:space="preserve">. It is </w:t>
            </w:r>
            <w:r w:rsidRPr="00000000" w:rsidR="00000000" w:rsidDel="00000000">
              <w:rPr>
                <w:b w:val="1"/>
                <w:rtl w:val="0"/>
              </w:rPr>
              <w:t xml:space="preserve">accurate, balanced, fair, tasteful and legal.</w:t>
            </w:r>
          </w:p>
          <w:p w:rsidP="00000000" w:rsidRPr="00000000" w:rsidR="00000000" w:rsidDel="00000000" w:rsidRDefault="00000000">
            <w:pPr>
              <w:widowControl w:val="0"/>
              <w:numPr>
                <w:ilvl w:val="0"/>
                <w:numId w:val="5"/>
              </w:numPr>
              <w:ind w:left="72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Proper </w:t>
            </w:r>
            <w:r w:rsidRPr="00000000" w:rsidR="00000000" w:rsidDel="00000000">
              <w:rPr>
                <w:b w:val="1"/>
                <w:rtl w:val="0"/>
              </w:rPr>
              <w:t xml:space="preserve">punctuation, grammar, spelling and AP Style</w:t>
            </w:r>
            <w:r w:rsidRPr="00000000" w:rsidR="00000000" w:rsidDel="00000000">
              <w:rPr>
                <w:rtl w:val="0"/>
              </w:rPr>
              <w:t xml:space="preserve"> are used.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 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 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 </w:t>
            </w:r>
          </w:p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numPr>
                <w:ilvl w:val="0"/>
                <w:numId w:val="3"/>
              </w:numPr>
              <w:ind w:left="720" w:hanging="359"/>
              <w:contextualSpacing w:val="1"/>
              <w:rPr>
                <w:u w:val="none"/>
              </w:rPr>
            </w:pPr>
            <w:r w:rsidRPr="00000000" w:rsidR="00000000" w:rsidDel="00000000">
              <w:rPr>
                <w:rtl w:val="0"/>
              </w:rPr>
              <w:t xml:space="preserve">The post is </w:t>
            </w:r>
            <w:r w:rsidRPr="00000000" w:rsidR="00000000" w:rsidDel="00000000">
              <w:rPr>
                <w:b w:val="1"/>
                <w:rtl w:val="0"/>
              </w:rPr>
              <w:t xml:space="preserve">complete </w:t>
            </w:r>
            <w:r w:rsidRPr="00000000" w:rsidR="00000000" w:rsidDel="00000000">
              <w:rPr>
                <w:rtl w:val="0"/>
              </w:rPr>
              <w:t xml:space="preserve">but </w:t>
            </w:r>
            <w:r w:rsidRPr="00000000" w:rsidR="00000000" w:rsidDel="00000000">
              <w:rPr>
                <w:b w:val="1"/>
                <w:rtl w:val="0"/>
              </w:rPr>
              <w:t xml:space="preserve">disorganized</w:t>
            </w:r>
            <w:r w:rsidRPr="00000000" w:rsidR="00000000" w:rsidDel="00000000">
              <w:rPr>
                <w:rtl w:val="0"/>
              </w:rPr>
              <w:t xml:space="preserve">. It may be a stretch to say that it meets </w:t>
            </w:r>
            <w:r w:rsidRPr="00000000" w:rsidR="00000000" w:rsidDel="00000000">
              <w:rPr>
                <w:b w:val="1"/>
                <w:rtl w:val="0"/>
              </w:rPr>
              <w:t xml:space="preserve">at least one</w:t>
            </w:r>
            <w:r w:rsidRPr="00000000" w:rsidR="00000000" w:rsidDel="00000000">
              <w:rPr>
                <w:rtl w:val="0"/>
              </w:rPr>
              <w:t xml:space="preserve"> of the five uses for social media in journalism.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ind w:left="720" w:hanging="359"/>
              <w:contextualSpacing w:val="1"/>
              <w:rPr>
                <w:u w:val="none"/>
              </w:rPr>
            </w:pPr>
            <w:r w:rsidRPr="00000000" w:rsidR="00000000" w:rsidDel="00000000">
              <w:rPr>
                <w:rtl w:val="0"/>
              </w:rPr>
              <w:t xml:space="preserve">Audience invitation is </w:t>
            </w:r>
            <w:r w:rsidRPr="00000000" w:rsidR="00000000" w:rsidDel="00000000">
              <w:rPr>
                <w:b w:val="1"/>
                <w:rtl w:val="0"/>
              </w:rPr>
              <w:t xml:space="preserve">effective</w:t>
            </w:r>
            <w:r w:rsidRPr="00000000" w:rsidR="00000000" w:rsidDel="00000000">
              <w:rPr>
                <w:rtl w:val="0"/>
              </w:rPr>
              <w:t xml:space="preserve"> but </w:t>
            </w:r>
            <w:r w:rsidRPr="00000000" w:rsidR="00000000" w:rsidDel="00000000">
              <w:rPr>
                <w:b w:val="1"/>
                <w:rtl w:val="0"/>
              </w:rPr>
              <w:t xml:space="preserve">randomly incorporated</w:t>
            </w:r>
            <w:r w:rsidRPr="00000000" w:rsidR="00000000" w:rsidDel="00000000">
              <w:rPr>
                <w:rtl w:val="0"/>
              </w:rPr>
              <w:t xml:space="preserve"> into the post.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ind w:left="720" w:hanging="359"/>
              <w:contextualSpacing w:val="1"/>
              <w:rPr>
                <w:u w:val="none"/>
              </w:rPr>
            </w:pPr>
            <w:r w:rsidRPr="00000000" w:rsidR="00000000" w:rsidDel="00000000">
              <w:rPr>
                <w:rtl w:val="0"/>
              </w:rPr>
              <w:t xml:space="preserve">The post has </w:t>
            </w:r>
            <w:r w:rsidRPr="00000000" w:rsidR="00000000" w:rsidDel="00000000">
              <w:rPr>
                <w:b w:val="1"/>
                <w:rtl w:val="0"/>
              </w:rPr>
              <w:t xml:space="preserve">key elements</w:t>
            </w:r>
            <w:r w:rsidRPr="00000000" w:rsidR="00000000" w:rsidDel="00000000">
              <w:rPr>
                <w:rtl w:val="0"/>
              </w:rPr>
              <w:t xml:space="preserve"> of the story, but does not </w:t>
            </w:r>
            <w:r w:rsidRPr="00000000" w:rsidR="00000000" w:rsidDel="00000000">
              <w:rPr>
                <w:b w:val="1"/>
                <w:rtl w:val="0"/>
              </w:rPr>
              <w:t xml:space="preserve">hook</w:t>
            </w:r>
            <w:r w:rsidRPr="00000000" w:rsidR="00000000" w:rsidDel="00000000">
              <w:rPr>
                <w:rtl w:val="0"/>
              </w:rPr>
              <w:t xml:space="preserve"> the reader, or is </w:t>
            </w:r>
            <w:r w:rsidRPr="00000000" w:rsidR="00000000" w:rsidDel="00000000">
              <w:rPr>
                <w:b w:val="1"/>
                <w:rtl w:val="0"/>
              </w:rPr>
              <w:t xml:space="preserve">too short or long</w:t>
            </w:r>
            <w:r w:rsidRPr="00000000" w:rsidR="00000000" w:rsidDel="00000000">
              <w:rPr>
                <w:rtl w:val="0"/>
              </w:rPr>
              <w:t xml:space="preserve">.</w:t>
            </w:r>
          </w:p>
          <w:p w:rsidP="00000000" w:rsidRPr="00000000" w:rsidR="00000000" w:rsidDel="00000000" w:rsidRDefault="00000000">
            <w:pPr>
              <w:widowControl w:val="0"/>
              <w:numPr>
                <w:ilvl w:val="0"/>
                <w:numId w:val="3"/>
              </w:numPr>
              <w:ind w:left="72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Writing is </w:t>
            </w:r>
            <w:r w:rsidRPr="00000000" w:rsidR="00000000" w:rsidDel="00000000">
              <w:rPr>
                <w:b w:val="1"/>
                <w:rtl w:val="0"/>
              </w:rPr>
              <w:t xml:space="preserve">objective</w:t>
            </w:r>
            <w:r w:rsidRPr="00000000" w:rsidR="00000000" w:rsidDel="00000000">
              <w:rPr>
                <w:rtl w:val="0"/>
              </w:rPr>
              <w:t xml:space="preserve">, but in </w:t>
            </w:r>
            <w:r w:rsidRPr="00000000" w:rsidR="00000000" w:rsidDel="00000000">
              <w:rPr>
                <w:b w:val="1"/>
                <w:rtl w:val="0"/>
              </w:rPr>
              <w:t xml:space="preserve">present tense</w:t>
            </w:r>
            <w:r w:rsidRPr="00000000" w:rsidR="00000000" w:rsidDel="00000000">
              <w:rPr>
                <w:rtl w:val="0"/>
              </w:rPr>
              <w:t xml:space="preserve"> OR features </w:t>
            </w:r>
            <w:r w:rsidRPr="00000000" w:rsidR="00000000" w:rsidDel="00000000">
              <w:rPr>
                <w:b w:val="1"/>
                <w:rtl w:val="0"/>
              </w:rPr>
              <w:t xml:space="preserve">weak verbs and non-specific nouns</w:t>
            </w:r>
            <w:r w:rsidRPr="00000000" w:rsidR="00000000" w:rsidDel="00000000">
              <w:rPr>
                <w:rtl w:val="0"/>
              </w:rPr>
              <w:t xml:space="preserve">. Yet it is </w:t>
            </w:r>
            <w:r w:rsidRPr="00000000" w:rsidR="00000000" w:rsidDel="00000000">
              <w:rPr>
                <w:b w:val="1"/>
                <w:rtl w:val="0"/>
              </w:rPr>
              <w:t xml:space="preserve">accurate, balanced, fair, tasteful and legal.</w:t>
            </w:r>
          </w:p>
          <w:p w:rsidP="00000000" w:rsidRPr="00000000" w:rsidR="00000000" w:rsidDel="00000000" w:rsidRDefault="00000000">
            <w:pPr>
              <w:widowControl w:val="0"/>
              <w:numPr>
                <w:ilvl w:val="0"/>
                <w:numId w:val="3"/>
              </w:numPr>
              <w:ind w:left="72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Proper </w:t>
            </w:r>
            <w:r w:rsidRPr="00000000" w:rsidR="00000000" w:rsidDel="00000000">
              <w:rPr>
                <w:b w:val="1"/>
                <w:rtl w:val="0"/>
              </w:rPr>
              <w:t xml:space="preserve">punctuation, grammar, spelling and AP Style</w:t>
            </w:r>
            <w:r w:rsidRPr="00000000" w:rsidR="00000000" w:rsidDel="00000000">
              <w:rPr>
                <w:rtl w:val="0"/>
              </w:rPr>
              <w:t xml:space="preserve"> are NOT used.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 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contextualSpacing w:val="0"/>
              <w:rPr/>
            </w:pPr>
            <w:r w:rsidRPr="00000000" w:rsidR="00000000" w:rsidDel="00000000">
              <w:rPr>
                <w:rtl w:val="0"/>
              </w:rPr>
              <w:t xml:space="preserve"> </w:t>
            </w:r>
          </w:p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numPr>
                <w:ilvl w:val="0"/>
                <w:numId w:val="4"/>
              </w:numPr>
              <w:ind w:left="720" w:hanging="359"/>
              <w:contextualSpacing w:val="1"/>
              <w:rPr>
                <w:u w:val="none"/>
              </w:rPr>
            </w:pPr>
            <w:r w:rsidRPr="00000000" w:rsidR="00000000" w:rsidDel="00000000">
              <w:rPr>
                <w:rtl w:val="0"/>
              </w:rPr>
              <w:t xml:space="preserve">The post is </w:t>
            </w:r>
            <w:r w:rsidRPr="00000000" w:rsidR="00000000" w:rsidDel="00000000">
              <w:rPr>
                <w:b w:val="1"/>
                <w:rtl w:val="0"/>
              </w:rPr>
              <w:t xml:space="preserve">incomplete, scattered</w:t>
            </w:r>
            <w:r w:rsidRPr="00000000" w:rsidR="00000000" w:rsidDel="00000000">
              <w:rPr>
                <w:rtl w:val="0"/>
              </w:rPr>
              <w:t xml:space="preserve">, and </w:t>
            </w:r>
            <w:r w:rsidRPr="00000000" w:rsidR="00000000" w:rsidDel="00000000">
              <w:rPr>
                <w:b w:val="1"/>
                <w:rtl w:val="0"/>
              </w:rPr>
              <w:t xml:space="preserve">disorganized</w:t>
            </w:r>
            <w:r w:rsidRPr="00000000" w:rsidR="00000000" w:rsidDel="00000000">
              <w:rPr>
                <w:rtl w:val="0"/>
              </w:rPr>
              <w:t xml:space="preserve">. It </w:t>
            </w:r>
            <w:r w:rsidRPr="00000000" w:rsidR="00000000" w:rsidDel="00000000">
              <w:rPr>
                <w:b w:val="1"/>
                <w:rtl w:val="0"/>
              </w:rPr>
              <w:t xml:space="preserve">does not clearly meet one</w:t>
            </w:r>
            <w:r w:rsidRPr="00000000" w:rsidR="00000000" w:rsidDel="00000000">
              <w:rPr>
                <w:rtl w:val="0"/>
              </w:rPr>
              <w:t xml:space="preserve"> of the five uses for social media in journalism.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ind w:left="720" w:hanging="359"/>
              <w:contextualSpacing w:val="1"/>
              <w:rPr>
                <w:u w:val="none"/>
              </w:rPr>
            </w:pPr>
            <w:r w:rsidRPr="00000000" w:rsidR="00000000" w:rsidDel="00000000">
              <w:rPr>
                <w:rtl w:val="0"/>
              </w:rPr>
              <w:t xml:space="preserve">Audience invitation is </w:t>
            </w:r>
            <w:r w:rsidRPr="00000000" w:rsidR="00000000" w:rsidDel="00000000">
              <w:rPr>
                <w:b w:val="1"/>
                <w:rtl w:val="0"/>
              </w:rPr>
              <w:t xml:space="preserve">ineffective</w:t>
            </w:r>
            <w:r w:rsidRPr="00000000" w:rsidR="00000000" w:rsidDel="00000000">
              <w:rPr>
                <w:rtl w:val="0"/>
              </w:rPr>
              <w:t xml:space="preserve"> and </w:t>
            </w:r>
            <w:r w:rsidRPr="00000000" w:rsidR="00000000" w:rsidDel="00000000">
              <w:rPr>
                <w:b w:val="1"/>
                <w:rtl w:val="0"/>
              </w:rPr>
              <w:t xml:space="preserve">randomly incorporated</w:t>
            </w:r>
            <w:r w:rsidRPr="00000000" w:rsidR="00000000" w:rsidDel="00000000">
              <w:rPr>
                <w:rtl w:val="0"/>
              </w:rPr>
              <w:t xml:space="preserve"> into the post.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ind w:left="720" w:hanging="359"/>
              <w:contextualSpacing w:val="1"/>
              <w:rPr>
                <w:u w:val="none"/>
              </w:rPr>
            </w:pPr>
            <w:r w:rsidRPr="00000000" w:rsidR="00000000" w:rsidDel="00000000">
              <w:rPr>
                <w:rtl w:val="0"/>
              </w:rPr>
              <w:t xml:space="preserve">The post is </w:t>
            </w:r>
            <w:r w:rsidRPr="00000000" w:rsidR="00000000" w:rsidDel="00000000">
              <w:rPr>
                <w:b w:val="1"/>
                <w:rtl w:val="0"/>
              </w:rPr>
              <w:t xml:space="preserve">incomplete</w:t>
            </w:r>
            <w:r w:rsidRPr="00000000" w:rsidR="00000000" w:rsidDel="00000000">
              <w:rPr>
                <w:rtl w:val="0"/>
              </w:rPr>
              <w:t xml:space="preserve">, </w:t>
            </w:r>
            <w:r w:rsidRPr="00000000" w:rsidR="00000000" w:rsidDel="00000000">
              <w:rPr>
                <w:b w:val="1"/>
                <w:rtl w:val="0"/>
              </w:rPr>
              <w:t xml:space="preserve">does not hook</w:t>
            </w:r>
            <w:r w:rsidRPr="00000000" w:rsidR="00000000" w:rsidDel="00000000">
              <w:rPr>
                <w:rtl w:val="0"/>
              </w:rPr>
              <w:t xml:space="preserve"> the reader, and is </w:t>
            </w:r>
            <w:r w:rsidRPr="00000000" w:rsidR="00000000" w:rsidDel="00000000">
              <w:rPr>
                <w:b w:val="1"/>
                <w:rtl w:val="0"/>
              </w:rPr>
              <w:t xml:space="preserve">too short or long</w:t>
            </w:r>
            <w:r w:rsidRPr="00000000" w:rsidR="00000000" w:rsidDel="00000000">
              <w:rPr>
                <w:rtl w:val="0"/>
              </w:rPr>
              <w:t xml:space="preserve">.</w:t>
            </w:r>
          </w:p>
          <w:p w:rsidP="00000000" w:rsidRPr="00000000" w:rsidR="00000000" w:rsidDel="00000000" w:rsidRDefault="00000000">
            <w:pPr>
              <w:widowControl w:val="0"/>
              <w:numPr>
                <w:ilvl w:val="0"/>
                <w:numId w:val="4"/>
              </w:numPr>
              <w:ind w:left="72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Writing is </w:t>
            </w:r>
            <w:r w:rsidRPr="00000000" w:rsidR="00000000" w:rsidDel="00000000">
              <w:rPr>
                <w:b w:val="1"/>
                <w:rtl w:val="0"/>
              </w:rPr>
              <w:t xml:space="preserve">biased</w:t>
            </w:r>
            <w:r w:rsidRPr="00000000" w:rsidR="00000000" w:rsidDel="00000000">
              <w:rPr>
                <w:rtl w:val="0"/>
              </w:rPr>
              <w:t xml:space="preserve">, in </w:t>
            </w:r>
            <w:r w:rsidRPr="00000000" w:rsidR="00000000" w:rsidDel="00000000">
              <w:rPr>
                <w:b w:val="1"/>
                <w:rtl w:val="0"/>
              </w:rPr>
              <w:t xml:space="preserve">present tense</w:t>
            </w:r>
            <w:r w:rsidRPr="00000000" w:rsidR="00000000" w:rsidDel="00000000">
              <w:rPr>
                <w:rtl w:val="0"/>
              </w:rPr>
              <w:t xml:space="preserve">, OR features </w:t>
            </w:r>
            <w:r w:rsidRPr="00000000" w:rsidR="00000000" w:rsidDel="00000000">
              <w:rPr>
                <w:b w:val="1"/>
                <w:rtl w:val="0"/>
              </w:rPr>
              <w:t xml:space="preserve">weak verbs and non-specific nouns</w:t>
            </w:r>
            <w:r w:rsidRPr="00000000" w:rsidR="00000000" w:rsidDel="00000000">
              <w:rPr>
                <w:rtl w:val="0"/>
              </w:rPr>
              <w:t xml:space="preserve">. It may not be </w:t>
            </w:r>
            <w:r w:rsidRPr="00000000" w:rsidR="00000000" w:rsidDel="00000000">
              <w:rPr>
                <w:b w:val="1"/>
                <w:rtl w:val="0"/>
              </w:rPr>
              <w:t xml:space="preserve">accurate, balanced, fair, tasteful OR legal.</w:t>
            </w:r>
          </w:p>
          <w:p w:rsidP="00000000" w:rsidRPr="00000000" w:rsidR="00000000" w:rsidDel="00000000" w:rsidRDefault="00000000">
            <w:pPr>
              <w:widowControl w:val="0"/>
              <w:numPr>
                <w:ilvl w:val="0"/>
                <w:numId w:val="4"/>
              </w:numPr>
              <w:ind w:left="720" w:hanging="359"/>
              <w:contextualSpacing w:val="1"/>
              <w:rPr/>
            </w:pPr>
            <w:r w:rsidRPr="00000000" w:rsidR="00000000" w:rsidDel="00000000">
              <w:rPr>
                <w:rtl w:val="0"/>
              </w:rPr>
              <w:t xml:space="preserve">Proper </w:t>
            </w:r>
            <w:r w:rsidRPr="00000000" w:rsidR="00000000" w:rsidDel="00000000">
              <w:rPr>
                <w:b w:val="1"/>
                <w:rtl w:val="0"/>
              </w:rPr>
              <w:t xml:space="preserve">punctuation, grammar, spelling and AP Style</w:t>
            </w:r>
            <w:r w:rsidRPr="00000000" w:rsidR="00000000" w:rsidDel="00000000">
              <w:rPr>
                <w:rtl w:val="0"/>
              </w:rPr>
              <w:t xml:space="preserve"> are NOT used.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contextualSpacing w:val="0"/>
              <w:jc w:val="center"/>
              <w:rPr/>
            </w:pPr>
            <w:r w:rsidRPr="00000000" w:rsidR="00000000" w:rsidDel="00000000">
              <w:rPr>
                <w:b w:val="1"/>
                <w:rtl w:val="0"/>
              </w:rPr>
              <w:t xml:space="preserve">F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numPr>
                <w:ilvl w:val="0"/>
                <w:numId w:val="2"/>
              </w:numPr>
              <w:ind w:left="720" w:hanging="359"/>
              <w:contextualSpacing w:val="1"/>
              <w:rPr>
                <w:u w:val="none"/>
              </w:rPr>
            </w:pPr>
            <w:r w:rsidRPr="00000000" w:rsidR="00000000" w:rsidDel="00000000">
              <w:rPr>
                <w:rtl w:val="0"/>
              </w:rPr>
              <w:t xml:space="preserve">The post </w:t>
            </w:r>
            <w:r w:rsidRPr="00000000" w:rsidR="00000000" w:rsidDel="00000000">
              <w:rPr>
                <w:b w:val="1"/>
                <w:rtl w:val="0"/>
              </w:rPr>
              <w:t xml:space="preserve">did not meet</w:t>
            </w:r>
            <w:r w:rsidRPr="00000000" w:rsidR="00000000" w:rsidDel="00000000">
              <w:rPr>
                <w:rtl w:val="0"/>
              </w:rPr>
              <w:t xml:space="preserve"> a standard described by any of the above descriptors OR information within the story is so </w:t>
            </w:r>
            <w:r w:rsidRPr="00000000" w:rsidR="00000000" w:rsidDel="00000000">
              <w:rPr>
                <w:b w:val="1"/>
                <w:rtl w:val="0"/>
              </w:rPr>
              <w:t xml:space="preserve">inaccurate, fabricated, plagiarized or manipulated</w:t>
            </w:r>
            <w:r w:rsidRPr="00000000" w:rsidR="00000000" w:rsidDel="00000000">
              <w:rPr>
                <w:rtl w:val="0"/>
              </w:rPr>
              <w:t xml:space="preserve"> that it distorts reality.</w:t>
            </w:r>
          </w:p>
        </w:tc>
      </w:tr>
    </w:tbl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1"/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Media Post Rubric.docx</dc:title>
</cp:coreProperties>
</file>