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Simplistic Presentation Rubric</w:t>
      </w: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Fun director presentation.docx</dc:title>
</cp:coreProperties>
</file>