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Vocabulary Bingo 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Use the word bank below and fill in the bingo chart. Once charts are filled, your teacher will read out definitions and/or examples; mark the correct word. Once you have a winning combination (based on teacher discretion), shout out “Bingo” and get verification. You have 30 words to choose from, but will only use 24 from the list.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Free 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Grid>
        <w:gridCol w:w="3120"/>
        <w:gridCol w:w="3120"/>
        <w:gridCol w:w="31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advance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formal interview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primary source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background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indirect quote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public records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confidential; 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investigative reporting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quotation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computer assisted reporting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off the record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research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database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on the record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rephrase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document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open records laws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softball questions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expert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panel discussion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sunshine laws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fact checking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undercover reporting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news judgment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crowdsourcing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prominence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consequence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human interest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timeliness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Teacher Sheet: Using the table, this allows you to play two games. Each of the first two columns allows you to mark off words after you call out the definition.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110"/>
        <w:gridCol w:w="1110"/>
        <w:gridCol w:w="71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Advance</w:t>
            </w:r>
            <w:r w:rsidRPr="00000000" w:rsidR="00000000" w:rsidDel="00000000">
              <w:rPr>
                <w:rtl w:val="0"/>
              </w:rPr>
              <w:t xml:space="preserve">: story that focuses on an event that will occur at a later date.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Background</w:t>
            </w:r>
            <w:r w:rsidRPr="00000000" w:rsidR="00000000" w:rsidDel="00000000">
              <w:rPr>
                <w:rtl w:val="0"/>
              </w:rPr>
              <w:t xml:space="preserve">: Information provided by an unnamed source. Not for attribution.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Confidential Source</w:t>
            </w:r>
            <w:r w:rsidRPr="00000000" w:rsidR="00000000" w:rsidDel="00000000">
              <w:rPr>
                <w:rtl w:val="0"/>
              </w:rPr>
              <w:t xml:space="preserve">: Source used in a story that is unnamed- use if there is overwhelming concern, no other way to get info, info is verifiable, first-hand knowledge, or source reveals why it cannot be revealed.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Computer-Assisted Reporting</w:t>
            </w:r>
            <w:r w:rsidRPr="00000000" w:rsidR="00000000" w:rsidDel="00000000">
              <w:rPr>
                <w:rtl w:val="0"/>
              </w:rPr>
              <w:t xml:space="preserve">: Use of computers to gather and information and data.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Consequence: </w:t>
            </w:r>
            <w:r w:rsidRPr="00000000" w:rsidR="00000000" w:rsidDel="00000000">
              <w:rPr>
                <w:rtl w:val="0"/>
              </w:rPr>
              <w:t xml:space="preserve">The level of importance of a story.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Crowdsourcing: </w:t>
            </w:r>
            <w:r w:rsidRPr="00000000" w:rsidR="00000000" w:rsidDel="00000000">
              <w:rPr>
                <w:rtl w:val="0"/>
              </w:rPr>
              <w:t xml:space="preserve">Using a group of people, usually through Internet or social media, to gather information.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Database</w:t>
            </w:r>
            <w:r w:rsidRPr="00000000" w:rsidR="00000000" w:rsidDel="00000000">
              <w:rPr>
                <w:rtl w:val="0"/>
              </w:rPr>
              <w:t xml:space="preserve">: Organized information located on the computer.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Documents</w:t>
            </w:r>
            <w:r w:rsidRPr="00000000" w:rsidR="00000000" w:rsidDel="00000000">
              <w:rPr>
                <w:rtl w:val="0"/>
              </w:rPr>
              <w:t xml:space="preserve">: Source type- examples are public records, related articles,and letters.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Expert</w:t>
            </w:r>
            <w:r w:rsidRPr="00000000" w:rsidR="00000000" w:rsidDel="00000000">
              <w:rPr>
                <w:rtl w:val="0"/>
              </w:rPr>
              <w:t xml:space="preserve">: Source that is highly knowledgeable about a topic.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Fact Checking</w:t>
            </w:r>
            <w:r w:rsidRPr="00000000" w:rsidR="00000000" w:rsidDel="00000000">
              <w:rPr>
                <w:rtl w:val="0"/>
              </w:rPr>
              <w:t xml:space="preserve">: Process of checking for accuracy and verification.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Formal Interview</w:t>
            </w:r>
            <w:r w:rsidRPr="00000000" w:rsidR="00000000" w:rsidDel="00000000">
              <w:rPr>
                <w:rtl w:val="0"/>
              </w:rPr>
              <w:t xml:space="preserve">: Planned interview, usually a sit down between interviewer and interviewee.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Human Interest: </w:t>
            </w:r>
            <w:r w:rsidRPr="00000000" w:rsidR="00000000" w:rsidDel="00000000">
              <w:rPr>
                <w:rtl w:val="0"/>
              </w:rPr>
              <w:t xml:space="preserve">A news value that looks at the emotional quality of a story.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Informed Consent</w:t>
            </w:r>
            <w:r w:rsidRPr="00000000" w:rsidR="00000000" w:rsidDel="00000000">
              <w:rPr>
                <w:rtl w:val="0"/>
              </w:rPr>
              <w:t xml:space="preserve">: INterview requiring permission or performed under certain conditions.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Investigative Reporting</w:t>
            </w:r>
            <w:r w:rsidRPr="00000000" w:rsidR="00000000" w:rsidDel="00000000">
              <w:rPr>
                <w:rtl w:val="0"/>
              </w:rPr>
              <w:t xml:space="preserve">: In depth exploration of a story topic involving intensive background research, first-hand sources, and extensive fact-checking.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News Judgment: </w:t>
            </w:r>
            <w:r w:rsidRPr="00000000" w:rsidR="00000000" w:rsidDel="00000000">
              <w:rPr>
                <w:rtl w:val="0"/>
              </w:rPr>
              <w:t xml:space="preserve">Also known as news value, this is what journalists use to determine the newsworthiness of a story.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Off the record</w:t>
            </w:r>
            <w:r w:rsidRPr="00000000" w:rsidR="00000000" w:rsidDel="00000000">
              <w:rPr>
                <w:rtl w:val="0"/>
              </w:rPr>
              <w:t xml:space="preserve">: Information given with the expectation that info will not be printed.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On the record</w:t>
            </w:r>
            <w:r w:rsidRPr="00000000" w:rsidR="00000000" w:rsidDel="00000000">
              <w:rPr>
                <w:rtl w:val="0"/>
              </w:rPr>
              <w:t xml:space="preserve">: Information that may be used with full attribution.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Open Records Law</w:t>
            </w:r>
            <w:r w:rsidRPr="00000000" w:rsidR="00000000" w:rsidDel="00000000">
              <w:rPr>
                <w:rtl w:val="0"/>
              </w:rPr>
              <w:t xml:space="preserve">: Laws allowing access to local or federal levels.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Panel Discussion</w:t>
            </w:r>
            <w:r w:rsidRPr="00000000" w:rsidR="00000000" w:rsidDel="00000000">
              <w:rPr>
                <w:rtl w:val="0"/>
              </w:rPr>
              <w:t xml:space="preserve">: Group connected to a topic that present and answer questions from a gathered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Poll</w:t>
            </w:r>
            <w:r w:rsidRPr="00000000" w:rsidR="00000000" w:rsidDel="00000000">
              <w:rPr>
                <w:rtl w:val="0"/>
              </w:rPr>
              <w:t xml:space="preserve">: Survey ofa sample population to acquire info that shows trends or evaluates public opinion.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Primary Source</w:t>
            </w:r>
            <w:r w:rsidRPr="00000000" w:rsidR="00000000" w:rsidDel="00000000">
              <w:rPr>
                <w:rtl w:val="0"/>
              </w:rPr>
              <w:t xml:space="preserve">: Original, first-hand info in regard to research.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Prominence: </w:t>
            </w:r>
            <w:r w:rsidRPr="00000000" w:rsidR="00000000" w:rsidDel="00000000">
              <w:rPr>
                <w:rtl w:val="0"/>
              </w:rPr>
              <w:t xml:space="preserve">This news value looks at how well-known teh people that appeat in the story are (celebrities, athletes, politicans are examples).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Public Records</w:t>
            </w:r>
            <w:r w:rsidRPr="00000000" w:rsidR="00000000" w:rsidDel="00000000">
              <w:rPr>
                <w:rtl w:val="0"/>
              </w:rPr>
              <w:t xml:space="preserve">: Official documents available for public use.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Quotation</w:t>
            </w:r>
            <w:r w:rsidRPr="00000000" w:rsidR="00000000" w:rsidDel="00000000">
              <w:rPr>
                <w:rtl w:val="0"/>
              </w:rPr>
              <w:t xml:space="preserve">: Direct, word for word expression from a source.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Research</w:t>
            </w:r>
            <w:r w:rsidRPr="00000000" w:rsidR="00000000" w:rsidDel="00000000">
              <w:rPr>
                <w:rtl w:val="0"/>
              </w:rPr>
              <w:t xml:space="preserve">: Journalistically, this is done to develop story background, to determine sources, and to gain knowledge of sources.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Rephrase</w:t>
            </w:r>
            <w:r w:rsidRPr="00000000" w:rsidR="00000000" w:rsidDel="00000000">
              <w:rPr>
                <w:rtl w:val="0"/>
              </w:rPr>
              <w:t xml:space="preserve">: Method of clarification often used by redirecting questions to clarify previous responses. Listening skill emphasized.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Softball Questions</w:t>
            </w:r>
            <w:r w:rsidRPr="00000000" w:rsidR="00000000" w:rsidDel="00000000">
              <w:rPr>
                <w:rtl w:val="0"/>
              </w:rPr>
              <w:t xml:space="preserve">: Interview technique where interview begins with easy questions to create comfort and establish conversational tone.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Sunshine Laws</w:t>
            </w:r>
            <w:r w:rsidRPr="00000000" w:rsidR="00000000" w:rsidDel="00000000">
              <w:rPr>
                <w:rtl w:val="0"/>
              </w:rPr>
              <w:t xml:space="preserve">: Regulations requiring openness in government.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Timeliness: </w:t>
            </w:r>
            <w:r w:rsidRPr="00000000" w:rsidR="00000000" w:rsidDel="00000000">
              <w:rPr>
                <w:rtl w:val="0"/>
              </w:rPr>
              <w:t xml:space="preserve">This news value looks at the when of a story, especially with hard news coverage.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Undercover Reporting</w:t>
            </w:r>
            <w:r w:rsidRPr="00000000" w:rsidR="00000000" w:rsidDel="00000000">
              <w:rPr>
                <w:rtl w:val="0"/>
              </w:rPr>
              <w:t xml:space="preserve">: Using deception, reporter becomes part of a group in order to provide first-hand reporting.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1.4a Vocabulary Bingo 1 with teacher sheet.docx</dc:title>
</cp:coreProperties>
</file>