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Georgia" w:cs="Georgia" w:eastAsia="Georgia" w:hAnsi="Georgia"/>
          <w:b w:val="1"/>
          <w:sz w:val="32"/>
          <w:szCs w:val="32"/>
        </w:rPr>
      </w:pPr>
      <w:r w:rsidDel="00000000" w:rsidR="00000000" w:rsidRPr="00000000">
        <w:rPr>
          <w:rFonts w:ascii="Georgia" w:cs="Georgia" w:eastAsia="Georgia" w:hAnsi="Georgia"/>
          <w:b w:val="1"/>
          <w:sz w:val="32"/>
          <w:szCs w:val="32"/>
          <w:rtl w:val="0"/>
        </w:rPr>
        <w:t xml:space="preserve">Beat Rapport Building Exit Ticket Rubric</w:t>
      </w: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Student Name: _____________________________________</w:t>
        <w:tab/>
        <w:t xml:space="preserve">Total: ________</w:t>
      </w:r>
    </w:p>
    <w:p w:rsidR="00000000" w:rsidDel="00000000" w:rsidP="00000000" w:rsidRDefault="00000000" w:rsidRPr="00000000">
      <w:pPr>
        <w:contextualSpacing w:val="0"/>
        <w:rPr/>
      </w:pPr>
      <w:r w:rsidDel="00000000" w:rsidR="00000000" w:rsidRPr="00000000">
        <w:rPr>
          <w:rtl w:val="0"/>
        </w:rPr>
      </w:r>
    </w:p>
    <w:tbl>
      <w:tblPr>
        <w:tblStyle w:val="Table1"/>
        <w:tblW w:w="131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59"/>
        <w:gridCol w:w="1359"/>
        <w:gridCol w:w="10458"/>
        <w:tblGridChange w:id="0">
          <w:tblGrid>
            <w:gridCol w:w="1359"/>
            <w:gridCol w:w="1359"/>
            <w:gridCol w:w="10458"/>
          </w:tblGrid>
        </w:tblGridChange>
      </w:tblGrid>
      <w:tr>
        <w:trPr>
          <w:trHeight w:val="400" w:hRule="atLeast"/>
        </w:trPr>
        <w:tc>
          <w:tcPr>
            <w:vMerge w:val="restart"/>
          </w:tcPr>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t xml:space="preserve">A</w:t>
            </w:r>
          </w:p>
        </w:tc>
        <w:tc>
          <w:tcPr/>
          <w:p w:rsidR="00000000" w:rsidDel="00000000" w:rsidP="00000000" w:rsidRDefault="00000000" w:rsidRPr="00000000">
            <w:pPr>
              <w:contextualSpacing w:val="0"/>
              <w:jc w:val="center"/>
              <w:rPr/>
            </w:pPr>
            <w:r w:rsidDel="00000000" w:rsidR="00000000" w:rsidRPr="00000000">
              <w:rPr>
                <w:rtl w:val="0"/>
              </w:rPr>
              <w:t xml:space="preserve">30</w:t>
            </w:r>
          </w:p>
        </w:tc>
        <w:tc>
          <w:tcPr>
            <w:vMerge w:val="restart"/>
          </w:tcPr>
          <w:p w:rsidR="00000000" w:rsidDel="00000000" w:rsidP="00000000" w:rsidRDefault="00000000" w:rsidRPr="00000000">
            <w:pPr>
              <w:contextualSpacing w:val="0"/>
              <w:rPr>
                <w:i w:val="1"/>
              </w:rPr>
            </w:pPr>
            <w:r w:rsidDel="00000000" w:rsidR="00000000" w:rsidRPr="00000000">
              <w:rPr>
                <w:rtl w:val="0"/>
              </w:rPr>
              <w:t xml:space="preserve">Short answer response is in complete sentences with a minimum of five to seven sentences. The student addresses all the questions in his/her response: </w:t>
            </w:r>
            <w:r w:rsidDel="00000000" w:rsidR="00000000" w:rsidRPr="00000000">
              <w:rPr>
                <w:i w:val="1"/>
                <w:rtl w:val="0"/>
              </w:rPr>
              <w:t xml:space="preserve">how will you carry out your beat responsibilities? How will you go about building and maintaining relationships with sources? Explain the importance of reliability, credibility and honesty to beat reporting. </w:t>
            </w:r>
            <w:r w:rsidDel="00000000" w:rsidR="00000000" w:rsidRPr="00000000">
              <w:rPr>
                <w:rtl w:val="0"/>
              </w:rPr>
              <w:t xml:space="preserve">The short answer response demonstrates a detailed knowledge of beat reporting, interpersonal communication with sources and provides reflective details to directly address how he/she will personally handle relationship building in beat reporting.  </w:t>
            </w:r>
            <w:r w:rsidDel="00000000" w:rsidR="00000000" w:rsidRPr="00000000">
              <w:rPr>
                <w:rtl w:val="0"/>
              </w:rPr>
            </w:r>
          </w:p>
        </w:tc>
      </w:tr>
      <w:tr>
        <w:trPr>
          <w:trHeight w:val="340" w:hRule="atLeast"/>
        </w:trPr>
        <w:tc>
          <w:tcPr>
            <w:vMerge w:val="continue"/>
          </w:tcPr>
          <w:p w:rsidR="00000000" w:rsidDel="00000000" w:rsidP="00000000" w:rsidRDefault="00000000" w:rsidRPr="00000000">
            <w:pPr>
              <w:contextualSpacing w:val="0"/>
              <w:rPr/>
            </w:pPr>
            <w:r w:rsidDel="00000000" w:rsidR="00000000" w:rsidRPr="00000000">
              <w:rPr>
                <w:rtl w:val="0"/>
              </w:rPr>
            </w:r>
          </w:p>
        </w:tc>
        <w:tc>
          <w:tcPr>
            <w:shd w:fill="ffffff" w:val="clear"/>
          </w:tcPr>
          <w:p w:rsidR="00000000" w:rsidDel="00000000" w:rsidP="00000000" w:rsidRDefault="00000000" w:rsidRPr="00000000">
            <w:pPr>
              <w:contextualSpacing w:val="0"/>
              <w:jc w:val="center"/>
              <w:rPr/>
            </w:pPr>
            <w:r w:rsidDel="00000000" w:rsidR="00000000" w:rsidRPr="00000000">
              <w:rPr>
                <w:rtl w:val="0"/>
              </w:rPr>
              <w:t xml:space="preserve">29</w:t>
            </w:r>
          </w:p>
        </w:tc>
        <w:tc>
          <w:tcPr>
            <w:vMerge w:val="continue"/>
          </w:tcPr>
          <w:p w:rsidR="00000000" w:rsidDel="00000000" w:rsidP="00000000" w:rsidRDefault="00000000" w:rsidRPr="00000000">
            <w:pPr>
              <w:contextualSpacing w:val="0"/>
              <w:rPr/>
            </w:pPr>
            <w:r w:rsidDel="00000000" w:rsidR="00000000" w:rsidRPr="00000000">
              <w:rPr>
                <w:rtl w:val="0"/>
              </w:rPr>
            </w:r>
          </w:p>
        </w:tc>
      </w:tr>
      <w:tr>
        <w:trPr>
          <w:trHeight w:val="440" w:hRule="atLeast"/>
        </w:trPr>
        <w:tc>
          <w:tcPr>
            <w:vMerge w:val="continue"/>
          </w:tcPr>
          <w:p w:rsidR="00000000" w:rsidDel="00000000" w:rsidP="00000000" w:rsidRDefault="00000000" w:rsidRPr="00000000">
            <w:pPr>
              <w:contextualSpacing w:val="0"/>
              <w:rPr/>
            </w:pPr>
            <w:r w:rsidDel="00000000" w:rsidR="00000000" w:rsidRPr="00000000">
              <w:rPr>
                <w:rtl w:val="0"/>
              </w:rPr>
            </w:r>
          </w:p>
        </w:tc>
        <w:tc>
          <w:tcPr>
            <w:shd w:fill="ffffff" w:val="clear"/>
          </w:tcPr>
          <w:p w:rsidR="00000000" w:rsidDel="00000000" w:rsidP="00000000" w:rsidRDefault="00000000" w:rsidRPr="00000000">
            <w:pPr>
              <w:contextualSpacing w:val="0"/>
              <w:jc w:val="center"/>
              <w:rPr/>
            </w:pPr>
            <w:r w:rsidDel="00000000" w:rsidR="00000000" w:rsidRPr="00000000">
              <w:rPr>
                <w:rtl w:val="0"/>
              </w:rPr>
              <w:t xml:space="preserve">28</w:t>
            </w:r>
          </w:p>
        </w:tc>
        <w:tc>
          <w:tcPr>
            <w:vMerge w:val="continue"/>
          </w:tcPr>
          <w:p w:rsidR="00000000" w:rsidDel="00000000" w:rsidP="00000000" w:rsidRDefault="00000000" w:rsidRPr="00000000">
            <w:pPr>
              <w:contextualSpacing w:val="0"/>
              <w:rPr/>
            </w:pPr>
            <w:r w:rsidDel="00000000" w:rsidR="00000000" w:rsidRPr="00000000">
              <w:rPr>
                <w:rtl w:val="0"/>
              </w:rPr>
            </w:r>
          </w:p>
        </w:tc>
      </w:tr>
      <w:tr>
        <w:tc>
          <w:tcPr>
            <w:vMerge w:val="continue"/>
          </w:tcPr>
          <w:p w:rsidR="00000000" w:rsidDel="00000000" w:rsidP="00000000" w:rsidRDefault="00000000" w:rsidRPr="00000000">
            <w:pPr>
              <w:contextualSpacing w:val="0"/>
              <w:rPr/>
            </w:pPr>
            <w:r w:rsidDel="00000000" w:rsidR="00000000" w:rsidRPr="00000000">
              <w:rPr>
                <w:rtl w:val="0"/>
              </w:rPr>
            </w:r>
          </w:p>
        </w:tc>
        <w:tc>
          <w:tcPr>
            <w:shd w:fill="ffffff" w:val="clear"/>
          </w:tcPr>
          <w:p w:rsidR="00000000" w:rsidDel="00000000" w:rsidP="00000000" w:rsidRDefault="00000000" w:rsidRPr="00000000">
            <w:pPr>
              <w:contextualSpacing w:val="0"/>
              <w:jc w:val="center"/>
              <w:rPr/>
            </w:pPr>
            <w:r w:rsidDel="00000000" w:rsidR="00000000" w:rsidRPr="00000000">
              <w:rPr>
                <w:rtl w:val="0"/>
              </w:rPr>
              <w:t xml:space="preserve">27</w:t>
            </w:r>
          </w:p>
        </w:tc>
        <w:tc>
          <w:tcPr>
            <w:vMerge w:val="continue"/>
          </w:tcPr>
          <w:p w:rsidR="00000000" w:rsidDel="00000000" w:rsidP="00000000" w:rsidRDefault="00000000" w:rsidRPr="00000000">
            <w:pPr>
              <w:contextualSpacing w:val="0"/>
              <w:rPr/>
            </w:pPr>
            <w:r w:rsidDel="00000000" w:rsidR="00000000" w:rsidRPr="00000000">
              <w:rPr>
                <w:rtl w:val="0"/>
              </w:rPr>
            </w:r>
          </w:p>
        </w:tc>
      </w:tr>
      <w:tr>
        <w:trPr>
          <w:trHeight w:val="580" w:hRule="atLeast"/>
        </w:trPr>
        <w:tc>
          <w:tcPr>
            <w:vMerge w:val="restart"/>
            <w:shd w:fill="ffffff" w:val="clear"/>
          </w:tcPr>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t xml:space="preserve">B</w:t>
            </w:r>
          </w:p>
        </w:tc>
        <w:tc>
          <w:tcPr>
            <w:shd w:fill="ffffff" w:val="clear"/>
          </w:tcPr>
          <w:p w:rsidR="00000000" w:rsidDel="00000000" w:rsidP="00000000" w:rsidRDefault="00000000" w:rsidRPr="00000000">
            <w:pPr>
              <w:contextualSpacing w:val="0"/>
              <w:jc w:val="center"/>
              <w:rPr/>
            </w:pPr>
            <w:r w:rsidDel="00000000" w:rsidR="00000000" w:rsidRPr="00000000">
              <w:rPr>
                <w:rtl w:val="0"/>
              </w:rPr>
              <w:t xml:space="preserve">26</w:t>
            </w:r>
          </w:p>
        </w:tc>
        <w:tc>
          <w:tcPr>
            <w:vMerge w:val="restart"/>
          </w:tcPr>
          <w:p w:rsidR="00000000" w:rsidDel="00000000" w:rsidP="00000000" w:rsidRDefault="00000000" w:rsidRPr="00000000">
            <w:pPr>
              <w:contextualSpacing w:val="0"/>
              <w:rPr/>
            </w:pPr>
            <w:r w:rsidDel="00000000" w:rsidR="00000000" w:rsidRPr="00000000">
              <w:rPr>
                <w:rtl w:val="0"/>
              </w:rPr>
              <w:t xml:space="preserve">Short answer response is in complete sentences with a minimum of four to five sentences. The student addresses all the questions in his/her response: </w:t>
            </w:r>
            <w:r w:rsidDel="00000000" w:rsidR="00000000" w:rsidRPr="00000000">
              <w:rPr>
                <w:i w:val="1"/>
                <w:rtl w:val="0"/>
              </w:rPr>
              <w:t xml:space="preserve">how will you carry out your beat responsibilities? How will you go about building and maintaining relationships with sources? Explain the importance of reliability, credibility and honesty to beat reporting. </w:t>
            </w:r>
            <w:r w:rsidDel="00000000" w:rsidR="00000000" w:rsidRPr="00000000">
              <w:rPr>
                <w:rtl w:val="0"/>
              </w:rPr>
              <w:t xml:space="preserve">The short answer response demonstrates a general knowledge of beat reporting, interpersonal communication with sources and provides some reflective details to directly address how he/she will personally handle relationship building in beat reporting.  </w:t>
            </w:r>
          </w:p>
        </w:tc>
      </w:tr>
      <w:tr>
        <w:trPr>
          <w:trHeight w:val="520" w:hRule="atLeast"/>
        </w:trPr>
        <w:tc>
          <w:tcPr>
            <w:vMerge w:val="continue"/>
            <w:shd w:fill="ffffff" w:val="clear"/>
          </w:tcPr>
          <w:p w:rsidR="00000000" w:rsidDel="00000000" w:rsidP="00000000" w:rsidRDefault="00000000" w:rsidRPr="00000000">
            <w:pPr>
              <w:contextualSpacing w:val="0"/>
              <w:rPr/>
            </w:pPr>
            <w:r w:rsidDel="00000000" w:rsidR="00000000" w:rsidRPr="00000000">
              <w:rPr>
                <w:rtl w:val="0"/>
              </w:rPr>
            </w:r>
          </w:p>
        </w:tc>
        <w:tc>
          <w:tcPr>
            <w:shd w:fill="ffffff" w:val="clear"/>
          </w:tcPr>
          <w:p w:rsidR="00000000" w:rsidDel="00000000" w:rsidP="00000000" w:rsidRDefault="00000000" w:rsidRPr="00000000">
            <w:pPr>
              <w:contextualSpacing w:val="0"/>
              <w:jc w:val="center"/>
              <w:rPr/>
            </w:pPr>
            <w:r w:rsidDel="00000000" w:rsidR="00000000" w:rsidRPr="00000000">
              <w:rPr>
                <w:rtl w:val="0"/>
              </w:rPr>
              <w:t xml:space="preserve">25</w:t>
            </w:r>
          </w:p>
        </w:tc>
        <w:tc>
          <w:tcPr>
            <w:vMerge w:val="continue"/>
          </w:tcPr>
          <w:p w:rsidR="00000000" w:rsidDel="00000000" w:rsidP="00000000" w:rsidRDefault="00000000" w:rsidRPr="00000000">
            <w:pPr>
              <w:contextualSpacing w:val="0"/>
              <w:rPr/>
            </w:pPr>
            <w:r w:rsidDel="00000000" w:rsidR="00000000" w:rsidRPr="00000000">
              <w:rPr>
                <w:rtl w:val="0"/>
              </w:rPr>
            </w:r>
          </w:p>
        </w:tc>
      </w:tr>
      <w:tr>
        <w:tc>
          <w:tcPr>
            <w:vMerge w:val="continue"/>
            <w:shd w:fill="ffffff" w:val="clear"/>
          </w:tcPr>
          <w:p w:rsidR="00000000" w:rsidDel="00000000" w:rsidP="00000000" w:rsidRDefault="00000000" w:rsidRPr="00000000">
            <w:pPr>
              <w:contextualSpacing w:val="0"/>
              <w:rPr/>
            </w:pPr>
            <w:r w:rsidDel="00000000" w:rsidR="00000000" w:rsidRPr="00000000">
              <w:rPr>
                <w:rtl w:val="0"/>
              </w:rPr>
            </w:r>
          </w:p>
        </w:tc>
        <w:tc>
          <w:tcPr>
            <w:shd w:fill="ffffff" w:val="clear"/>
          </w:tcPr>
          <w:p w:rsidR="00000000" w:rsidDel="00000000" w:rsidP="00000000" w:rsidRDefault="00000000" w:rsidRPr="00000000">
            <w:pPr>
              <w:contextualSpacing w:val="0"/>
              <w:jc w:val="center"/>
              <w:rPr/>
            </w:pPr>
            <w:r w:rsidDel="00000000" w:rsidR="00000000" w:rsidRPr="00000000">
              <w:rPr>
                <w:rtl w:val="0"/>
              </w:rPr>
              <w:t xml:space="preserve">24</w:t>
            </w:r>
          </w:p>
        </w:tc>
        <w:tc>
          <w:tcPr>
            <w:vMerge w:val="continue"/>
          </w:tcPr>
          <w:p w:rsidR="00000000" w:rsidDel="00000000" w:rsidP="00000000" w:rsidRDefault="00000000" w:rsidRPr="00000000">
            <w:pPr>
              <w:contextualSpacing w:val="0"/>
              <w:rPr/>
            </w:pPr>
            <w:r w:rsidDel="00000000" w:rsidR="00000000" w:rsidRPr="00000000">
              <w:rPr>
                <w:rtl w:val="0"/>
              </w:rPr>
            </w:r>
          </w:p>
        </w:tc>
      </w:tr>
      <w:tr>
        <w:trPr>
          <w:trHeight w:val="760" w:hRule="atLeast"/>
        </w:trPr>
        <w:tc>
          <w:tcPr>
            <w:vMerge w:val="restart"/>
            <w:shd w:fill="ffffff" w:val="clear"/>
          </w:tcPr>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t xml:space="preserve">C</w:t>
            </w:r>
          </w:p>
        </w:tc>
        <w:tc>
          <w:tcPr>
            <w:shd w:fill="ffffff" w:val="clear"/>
          </w:tcPr>
          <w:p w:rsidR="00000000" w:rsidDel="00000000" w:rsidP="00000000" w:rsidRDefault="00000000" w:rsidRPr="00000000">
            <w:pPr>
              <w:contextualSpacing w:val="0"/>
              <w:jc w:val="center"/>
              <w:rPr/>
            </w:pPr>
            <w:r w:rsidDel="00000000" w:rsidR="00000000" w:rsidRPr="00000000">
              <w:rPr>
                <w:rtl w:val="0"/>
              </w:rPr>
              <w:t xml:space="preserve">23</w:t>
            </w:r>
          </w:p>
        </w:tc>
        <w:tc>
          <w:tcPr>
            <w:vMerge w:val="restart"/>
          </w:tcPr>
          <w:p w:rsidR="00000000" w:rsidDel="00000000" w:rsidP="00000000" w:rsidRDefault="00000000" w:rsidRPr="00000000">
            <w:pPr>
              <w:contextualSpacing w:val="0"/>
              <w:rPr/>
            </w:pPr>
            <w:r w:rsidDel="00000000" w:rsidR="00000000" w:rsidRPr="00000000">
              <w:rPr>
                <w:rtl w:val="0"/>
              </w:rPr>
              <w:t xml:space="preserve">Short answer response is in complete sentences with a minimum of three to four sentences. The student addresses some of  the questions in his/her response: </w:t>
            </w:r>
            <w:r w:rsidDel="00000000" w:rsidR="00000000" w:rsidRPr="00000000">
              <w:rPr>
                <w:i w:val="1"/>
                <w:rtl w:val="0"/>
              </w:rPr>
              <w:t xml:space="preserve">how will you carry out your beat responsibilities? How will you go about building and maintaining relationships with sources? Explain the importance of reliability, credibility and honesty to beat reporting. </w:t>
            </w:r>
            <w:r w:rsidDel="00000000" w:rsidR="00000000" w:rsidRPr="00000000">
              <w:rPr>
                <w:rtl w:val="0"/>
              </w:rPr>
              <w:t xml:space="preserve">The short answer response shows an understanding of beat reporting, interpersonal communication with sources and may include some reflective details to directly address how he/she will personally handle relationship building in beat reporting.  </w:t>
            </w:r>
          </w:p>
        </w:tc>
      </w:tr>
      <w:tr>
        <w:trPr>
          <w:trHeight w:val="520" w:hRule="atLeast"/>
        </w:trPr>
        <w:tc>
          <w:tcPr>
            <w:vMerge w:val="continue"/>
            <w:shd w:fill="ffffff" w:val="clear"/>
          </w:tcPr>
          <w:p w:rsidR="00000000" w:rsidDel="00000000" w:rsidP="00000000" w:rsidRDefault="00000000" w:rsidRPr="00000000">
            <w:pPr>
              <w:contextualSpacing w:val="0"/>
              <w:rPr/>
            </w:pPr>
            <w:r w:rsidDel="00000000" w:rsidR="00000000" w:rsidRPr="00000000">
              <w:rPr>
                <w:rtl w:val="0"/>
              </w:rPr>
            </w:r>
          </w:p>
        </w:tc>
        <w:tc>
          <w:tcPr>
            <w:shd w:fill="ffffff" w:val="clear"/>
          </w:tcPr>
          <w:p w:rsidR="00000000" w:rsidDel="00000000" w:rsidP="00000000" w:rsidRDefault="00000000" w:rsidRPr="00000000">
            <w:pPr>
              <w:contextualSpacing w:val="0"/>
              <w:jc w:val="center"/>
              <w:rPr/>
            </w:pPr>
            <w:r w:rsidDel="00000000" w:rsidR="00000000" w:rsidRPr="00000000">
              <w:rPr>
                <w:rtl w:val="0"/>
              </w:rPr>
              <w:t xml:space="preserve">22</w:t>
            </w:r>
          </w:p>
        </w:tc>
        <w:tc>
          <w:tcPr>
            <w:vMerge w:val="continue"/>
          </w:tcPr>
          <w:p w:rsidR="00000000" w:rsidDel="00000000" w:rsidP="00000000" w:rsidRDefault="00000000" w:rsidRPr="00000000">
            <w:pPr>
              <w:contextualSpacing w:val="0"/>
              <w:rPr/>
            </w:pPr>
            <w:r w:rsidDel="00000000" w:rsidR="00000000" w:rsidRPr="00000000">
              <w:rPr>
                <w:rtl w:val="0"/>
              </w:rPr>
            </w:r>
          </w:p>
        </w:tc>
      </w:tr>
      <w:tr>
        <w:tc>
          <w:tcPr>
            <w:vMerge w:val="continue"/>
            <w:shd w:fill="ffffff" w:val="clear"/>
          </w:tcPr>
          <w:p w:rsidR="00000000" w:rsidDel="00000000" w:rsidP="00000000" w:rsidRDefault="00000000" w:rsidRPr="00000000">
            <w:pPr>
              <w:contextualSpacing w:val="0"/>
              <w:rPr/>
            </w:pPr>
            <w:r w:rsidDel="00000000" w:rsidR="00000000" w:rsidRPr="00000000">
              <w:rPr>
                <w:rtl w:val="0"/>
              </w:rPr>
            </w:r>
          </w:p>
        </w:tc>
        <w:tc>
          <w:tcPr>
            <w:shd w:fill="ffffff" w:val="clear"/>
          </w:tcPr>
          <w:p w:rsidR="00000000" w:rsidDel="00000000" w:rsidP="00000000" w:rsidRDefault="00000000" w:rsidRPr="00000000">
            <w:pPr>
              <w:contextualSpacing w:val="0"/>
              <w:jc w:val="center"/>
              <w:rPr/>
            </w:pPr>
            <w:r w:rsidDel="00000000" w:rsidR="00000000" w:rsidRPr="00000000">
              <w:rPr>
                <w:rtl w:val="0"/>
              </w:rPr>
              <w:t xml:space="preserve">21</w:t>
            </w:r>
          </w:p>
        </w:tc>
        <w:tc>
          <w:tcPr>
            <w:vMerge w:val="continue"/>
          </w:tcPr>
          <w:p w:rsidR="00000000" w:rsidDel="00000000" w:rsidP="00000000" w:rsidRDefault="00000000" w:rsidRPr="00000000">
            <w:pPr>
              <w:contextualSpacing w:val="0"/>
              <w:rPr/>
            </w:pPr>
            <w:r w:rsidDel="00000000" w:rsidR="00000000" w:rsidRPr="00000000">
              <w:rPr>
                <w:rtl w:val="0"/>
              </w:rPr>
            </w:r>
          </w:p>
        </w:tc>
      </w:tr>
      <w:tr>
        <w:trPr>
          <w:trHeight w:val="580" w:hRule="atLeast"/>
        </w:trPr>
        <w:tc>
          <w:tcPr>
            <w:vMerge w:val="restart"/>
            <w:shd w:fill="ffffff" w:val="clear"/>
          </w:tcPr>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t xml:space="preserve">D</w:t>
            </w:r>
          </w:p>
        </w:tc>
        <w:tc>
          <w:tcPr>
            <w:shd w:fill="ffffff" w:val="clear"/>
          </w:tcPr>
          <w:p w:rsidR="00000000" w:rsidDel="00000000" w:rsidP="00000000" w:rsidRDefault="00000000" w:rsidRPr="00000000">
            <w:pPr>
              <w:contextualSpacing w:val="0"/>
              <w:jc w:val="center"/>
              <w:rPr/>
            </w:pPr>
            <w:r w:rsidDel="00000000" w:rsidR="00000000" w:rsidRPr="00000000">
              <w:rPr>
                <w:rtl w:val="0"/>
              </w:rPr>
              <w:t xml:space="preserve">20</w:t>
            </w:r>
          </w:p>
        </w:tc>
        <w:tc>
          <w:tcPr>
            <w:vMerge w:val="restart"/>
          </w:tcPr>
          <w:p w:rsidR="00000000" w:rsidDel="00000000" w:rsidP="00000000" w:rsidRDefault="00000000" w:rsidRPr="00000000">
            <w:pPr>
              <w:contextualSpacing w:val="0"/>
              <w:rPr/>
            </w:pPr>
            <w:r w:rsidDel="00000000" w:rsidR="00000000" w:rsidRPr="00000000">
              <w:rPr>
                <w:rtl w:val="0"/>
              </w:rPr>
              <w:t xml:space="preserve">Short answer response is in complete sentences with a minimum of one or two sentences. The student addresses only one of the questions in his/her response: </w:t>
            </w:r>
            <w:r w:rsidDel="00000000" w:rsidR="00000000" w:rsidRPr="00000000">
              <w:rPr>
                <w:i w:val="1"/>
                <w:rtl w:val="0"/>
              </w:rPr>
              <w:t xml:space="preserve">how will you carry out your beat responsibilities? How will you go about building and maintaining relationships with sources? Explain the importance of reliability, credibility and honesty to beat reporting. </w:t>
            </w:r>
            <w:r w:rsidDel="00000000" w:rsidR="00000000" w:rsidRPr="00000000">
              <w:rPr>
                <w:rtl w:val="0"/>
              </w:rPr>
              <w:t xml:space="preserve">The short answer response shows an understanding of beat reporting and general knowledge of interpersonal communication with sources but does not include personal reflection. </w:t>
            </w:r>
          </w:p>
        </w:tc>
      </w:tr>
      <w:tr>
        <w:trPr>
          <w:trHeight w:val="620" w:hRule="atLeast"/>
        </w:trPr>
        <w:tc>
          <w:tcPr>
            <w:vMerge w:val="continue"/>
            <w:shd w:fill="ffffff" w:val="clear"/>
          </w:tcPr>
          <w:p w:rsidR="00000000" w:rsidDel="00000000" w:rsidP="00000000" w:rsidRDefault="00000000" w:rsidRPr="00000000">
            <w:pPr>
              <w:contextualSpacing w:val="0"/>
              <w:rPr/>
            </w:pPr>
            <w:r w:rsidDel="00000000" w:rsidR="00000000" w:rsidRPr="00000000">
              <w:rPr>
                <w:rtl w:val="0"/>
              </w:rPr>
            </w:r>
          </w:p>
        </w:tc>
        <w:tc>
          <w:tcPr>
            <w:shd w:fill="ffffff" w:val="clear"/>
          </w:tcPr>
          <w:p w:rsidR="00000000" w:rsidDel="00000000" w:rsidP="00000000" w:rsidRDefault="00000000" w:rsidRPr="00000000">
            <w:pPr>
              <w:contextualSpacing w:val="0"/>
              <w:jc w:val="center"/>
              <w:rPr/>
            </w:pPr>
            <w:r w:rsidDel="00000000" w:rsidR="00000000" w:rsidRPr="00000000">
              <w:rPr>
                <w:rtl w:val="0"/>
              </w:rPr>
              <w:t xml:space="preserve">19</w:t>
            </w:r>
          </w:p>
        </w:tc>
        <w:tc>
          <w:tcPr>
            <w:vMerge w:val="continue"/>
          </w:tcPr>
          <w:p w:rsidR="00000000" w:rsidDel="00000000" w:rsidP="00000000" w:rsidRDefault="00000000" w:rsidRPr="00000000">
            <w:pPr>
              <w:contextualSpacing w:val="0"/>
              <w:rPr/>
            </w:pPr>
            <w:r w:rsidDel="00000000" w:rsidR="00000000" w:rsidRPr="00000000">
              <w:rPr>
                <w:rtl w:val="0"/>
              </w:rPr>
            </w:r>
          </w:p>
        </w:tc>
      </w:tr>
      <w:tr>
        <w:tc>
          <w:tcPr>
            <w:vMerge w:val="continue"/>
            <w:shd w:fill="ffffff" w:val="clear"/>
          </w:tcPr>
          <w:p w:rsidR="00000000" w:rsidDel="00000000" w:rsidP="00000000" w:rsidRDefault="00000000" w:rsidRPr="00000000">
            <w:pPr>
              <w:contextualSpacing w:val="0"/>
              <w:rPr/>
            </w:pPr>
            <w:r w:rsidDel="00000000" w:rsidR="00000000" w:rsidRPr="00000000">
              <w:rPr>
                <w:rtl w:val="0"/>
              </w:rPr>
            </w:r>
          </w:p>
        </w:tc>
        <w:tc>
          <w:tcPr>
            <w:shd w:fill="ffffff" w:val="clear"/>
          </w:tcPr>
          <w:p w:rsidR="00000000" w:rsidDel="00000000" w:rsidP="00000000" w:rsidRDefault="00000000" w:rsidRPr="00000000">
            <w:pPr>
              <w:contextualSpacing w:val="0"/>
              <w:jc w:val="center"/>
              <w:rPr/>
            </w:pPr>
            <w:r w:rsidDel="00000000" w:rsidR="00000000" w:rsidRPr="00000000">
              <w:rPr>
                <w:rtl w:val="0"/>
              </w:rPr>
              <w:t xml:space="preserve">18</w:t>
            </w:r>
          </w:p>
        </w:tc>
        <w:tc>
          <w:tcPr>
            <w:vMerge w:val="continue"/>
          </w:tcPr>
          <w:p w:rsidR="00000000" w:rsidDel="00000000" w:rsidP="00000000" w:rsidRDefault="00000000" w:rsidRPr="00000000">
            <w:pPr>
              <w:contextualSpacing w:val="0"/>
              <w:rPr/>
            </w:pPr>
            <w:r w:rsidDel="00000000" w:rsidR="00000000" w:rsidRPr="00000000">
              <w:rPr>
                <w:rtl w:val="0"/>
              </w:rPr>
            </w:r>
          </w:p>
        </w:tc>
      </w:tr>
      <w:tr>
        <w:tc>
          <w:tcPr>
            <w:shd w:fill="ffffff" w:val="clear"/>
          </w:tcPr>
          <w:p w:rsidR="00000000" w:rsidDel="00000000" w:rsidP="00000000" w:rsidRDefault="00000000" w:rsidRPr="00000000">
            <w:pPr>
              <w:contextualSpacing w:val="0"/>
              <w:jc w:val="center"/>
              <w:rPr/>
            </w:pPr>
            <w:r w:rsidDel="00000000" w:rsidR="00000000" w:rsidRPr="00000000">
              <w:rPr>
                <w:rtl w:val="0"/>
              </w:rPr>
              <w:t xml:space="preserve">F</w:t>
            </w:r>
          </w:p>
        </w:tc>
        <w:tc>
          <w:tcPr>
            <w:shd w:fill="ffffff" w:val="clear"/>
          </w:tcPr>
          <w:p w:rsidR="00000000" w:rsidDel="00000000" w:rsidP="00000000" w:rsidRDefault="00000000" w:rsidRPr="00000000">
            <w:pPr>
              <w:contextualSpacing w:val="0"/>
              <w:jc w:val="center"/>
              <w:rPr/>
            </w:pPr>
            <w:r w:rsidDel="00000000" w:rsidR="00000000" w:rsidRPr="00000000">
              <w:rPr>
                <w:rtl w:val="0"/>
              </w:rPr>
              <w:t xml:space="preserve">&lt;17</w:t>
            </w:r>
          </w:p>
        </w:tc>
        <w:tc>
          <w:tcPr/>
          <w:p w:rsidR="00000000" w:rsidDel="00000000" w:rsidP="00000000" w:rsidRDefault="00000000" w:rsidRPr="00000000">
            <w:pPr>
              <w:contextualSpacing w:val="0"/>
              <w:rPr/>
            </w:pPr>
            <w:r w:rsidDel="00000000" w:rsidR="00000000" w:rsidRPr="00000000">
              <w:rPr>
                <w:rtl w:val="0"/>
              </w:rPr>
              <w:t xml:space="preserve">The student did not meet a standard described by any of the above descriptors OR the response is incomplete sentences or incomplete thoughts. It does not provide any connection to beat reporting and the importance of relationship building.</w:t>
            </w:r>
          </w:p>
        </w:tc>
      </w:tr>
    </w:tbl>
    <w:p w:rsidR="00000000" w:rsidDel="00000000" w:rsidP="00000000" w:rsidRDefault="00000000" w:rsidRPr="00000000">
      <w:pPr>
        <w:contextualSpacing w:val="0"/>
        <w:jc w:val="center"/>
        <w:rPr>
          <w:b w:val="1"/>
          <w:sz w:val="22"/>
          <w:szCs w:val="22"/>
        </w:rPr>
      </w:pPr>
      <w:r w:rsidDel="00000000" w:rsidR="00000000" w:rsidRPr="00000000">
        <w:rPr>
          <w:rtl w:val="0"/>
        </w:rPr>
      </w:r>
    </w:p>
    <w:sectPr>
      <w:pgSz w:h="12240" w:w="158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