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pPr>
      <w:r w:rsidRPr="00000000" w:rsidR="00000000" w:rsidDel="00000000">
        <w:rPr>
          <w:b w:val="1"/>
          <w:color w:val="2a2a2a"/>
          <w:sz w:val="20"/>
          <w:highlight w:val="white"/>
          <w:rtl w:val="0"/>
        </w:rPr>
        <w:t xml:space="preserve">Manual activities:</w:t>
      </w:r>
    </w:p>
    <w:p w:rsidP="00000000" w:rsidRPr="00000000" w:rsidR="00000000" w:rsidDel="00000000" w:rsidRDefault="00000000">
      <w:pPr>
        <w:widowControl w:val="0"/>
        <w:numPr>
          <w:ilvl w:val="0"/>
          <w:numId w:val="2"/>
        </w:numPr>
        <w:spacing w:lineRule="auto" w:line="240"/>
        <w:ind w:left="720" w:hanging="359"/>
        <w:contextualSpacing w:val="1"/>
        <w:rPr>
          <w:sz w:val="20"/>
          <w:highlight w:val="white"/>
          <w:u w:val="none"/>
        </w:rPr>
      </w:pPr>
      <w:r w:rsidRPr="00000000" w:rsidR="00000000" w:rsidDel="00000000">
        <w:rPr>
          <w:color w:val="222222"/>
          <w:sz w:val="20"/>
          <w:highlight w:val="white"/>
          <w:rtl w:val="0"/>
        </w:rPr>
        <w:t xml:space="preserve">In lots of different places, set your camera to full auto and half press the shutter to see what exposure settings the camera adjusts to automatically.  Then, switch to manual, make those settings match the ones you saw on auto, and take the photo.  Repeat in lots of places to practice adjusting the manual settings.</w:t>
      </w:r>
    </w:p>
    <w:p w:rsidP="00000000" w:rsidRPr="00000000" w:rsidR="00000000" w:rsidDel="00000000" w:rsidRDefault="00000000">
      <w:pPr>
        <w:widowControl w:val="0"/>
        <w:numPr>
          <w:ilvl w:val="1"/>
          <w:numId w:val="2"/>
        </w:numPr>
        <w:spacing w:lineRule="auto" w:line="240"/>
        <w:ind w:left="1440" w:hanging="359"/>
        <w:contextualSpacing w:val="1"/>
        <w:rPr>
          <w:color w:val="222222"/>
          <w:sz w:val="20"/>
          <w:highlight w:val="white"/>
          <w:u w:val="none"/>
        </w:rPr>
      </w:pPr>
      <w:r w:rsidRPr="00000000" w:rsidR="00000000" w:rsidDel="00000000">
        <w:rPr>
          <w:color w:val="222222"/>
          <w:sz w:val="20"/>
          <w:highlight w:val="white"/>
          <w:rtl w:val="0"/>
        </w:rPr>
        <w:t xml:space="preserve">Once you feel like you understand this, try to make adjustments without looking to see what “auto” would say.</w:t>
      </w:r>
    </w:p>
    <w:p w:rsidP="00000000" w:rsidRPr="00000000" w:rsidR="00000000" w:rsidDel="00000000" w:rsidRDefault="00000000">
      <w:pPr>
        <w:widowControl w:val="0"/>
        <w:numPr>
          <w:ilvl w:val="1"/>
          <w:numId w:val="2"/>
        </w:numPr>
        <w:spacing w:lineRule="auto" w:line="240"/>
        <w:ind w:left="1440" w:hanging="359"/>
        <w:contextualSpacing w:val="1"/>
        <w:rPr>
          <w:color w:val="222222"/>
          <w:sz w:val="20"/>
          <w:highlight w:val="white"/>
          <w:u w:val="none"/>
        </w:rPr>
      </w:pPr>
      <w:r w:rsidRPr="00000000" w:rsidR="00000000" w:rsidDel="00000000">
        <w:rPr>
          <w:color w:val="222222"/>
          <w:sz w:val="20"/>
          <w:highlight w:val="white"/>
          <w:rtl w:val="0"/>
        </w:rPr>
        <w:t xml:space="preserve">Another variation: use the original instructions, but adjust the photo up or down one stop of exposure.  See what differences occur in the images and critique.</w:t>
      </w:r>
    </w:p>
    <w:p w:rsidP="00000000" w:rsidRPr="00000000" w:rsidR="00000000" w:rsidDel="00000000" w:rsidRDefault="00000000">
      <w:pPr>
        <w:widowControl w:val="0"/>
        <w:numPr>
          <w:ilvl w:val="0"/>
          <w:numId w:val="2"/>
        </w:numPr>
        <w:spacing w:lineRule="auto" w:line="240"/>
        <w:ind w:left="720" w:hanging="359"/>
        <w:contextualSpacing w:val="1"/>
        <w:rPr>
          <w:sz w:val="20"/>
          <w:highlight w:val="white"/>
          <w:u w:val="none"/>
        </w:rPr>
      </w:pPr>
      <w:r w:rsidRPr="00000000" w:rsidR="00000000" w:rsidDel="00000000">
        <w:rPr>
          <w:color w:val="222222"/>
          <w:sz w:val="20"/>
          <w:highlight w:val="white"/>
          <w:rtl w:val="0"/>
        </w:rPr>
        <w:t xml:space="preserve">Find difficult scenes with high-contrasting areas, such as a dark wall and a window, or under a shady tree when it’s sunny outside. Shoot the scene in auto.  Then, after looking at the results, mimic the photo by adjusting settings in manual.  OR see if you can improve upon the original “auto” photo by adjusting exposure controls.</w:t>
      </w:r>
    </w:p>
    <w:p w:rsidP="00000000" w:rsidRPr="00000000" w:rsidR="00000000" w:rsidDel="00000000" w:rsidRDefault="00000000">
      <w:pPr>
        <w:widowControl w:val="0"/>
        <w:numPr>
          <w:ilvl w:val="0"/>
          <w:numId w:val="2"/>
        </w:numPr>
        <w:spacing w:lineRule="auto" w:line="240"/>
        <w:ind w:left="720" w:hanging="359"/>
        <w:contextualSpacing w:val="1"/>
        <w:rPr>
          <w:sz w:val="20"/>
          <w:highlight w:val="white"/>
          <w:u w:val="none"/>
        </w:rPr>
      </w:pPr>
      <w:r w:rsidRPr="00000000" w:rsidR="00000000" w:rsidDel="00000000">
        <w:rPr>
          <w:color w:val="222222"/>
          <w:sz w:val="20"/>
          <w:highlight w:val="white"/>
          <w:rtl w:val="0"/>
        </w:rPr>
        <w:t xml:space="preserve">Deliberately over- or under-expose photos to emphasize aspects of a photograph or to make artistic changes to a photo.</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2a2a2a"/>
          <w:sz w:val="20"/>
          <w:highlight w:val="white"/>
          <w:rtl w:val="0"/>
        </w:rPr>
        <w:t xml:space="preserve">Scenarios for taking photos in manual: </w:t>
      </w:r>
    </w:p>
    <w:p w:rsidP="00000000" w:rsidRPr="00000000" w:rsidR="00000000" w:rsidDel="00000000" w:rsidRDefault="00000000">
      <w:pPr>
        <w:widowControl w:val="0"/>
        <w:numPr>
          <w:ilvl w:val="0"/>
          <w:numId w:val="1"/>
        </w:numPr>
        <w:ind w:left="720" w:hanging="359"/>
        <w:contextualSpacing w:val="1"/>
        <w:rPr>
          <w:sz w:val="20"/>
          <w:highlight w:val="white"/>
        </w:rPr>
      </w:pPr>
      <w:r w:rsidRPr="00000000" w:rsidR="00000000" w:rsidDel="00000000">
        <w:rPr>
          <w:color w:val="2a2a2a"/>
          <w:sz w:val="20"/>
          <w:highlight w:val="white"/>
          <w:u w:val="single"/>
          <w:rtl w:val="0"/>
        </w:rPr>
        <w:t xml:space="preserve">Sports photos</w:t>
      </w:r>
      <w:r w:rsidRPr="00000000" w:rsidR="00000000" w:rsidDel="00000000">
        <w:rPr>
          <w:color w:val="2a2a2a"/>
          <w:sz w:val="20"/>
          <w:highlight w:val="white"/>
          <w:rtl w:val="0"/>
        </w:rPr>
        <w:t xml:space="preserve">: you need high speed to freeze action, so set shutter speed to around 1/800 sec. Set the aperture to around f10. Change the ISO to compensate for exposure, but start around 400.</w:t>
      </w:r>
    </w:p>
    <w:p w:rsidP="00000000" w:rsidRPr="00000000" w:rsidR="00000000" w:rsidDel="00000000" w:rsidRDefault="00000000">
      <w:pPr>
        <w:widowControl w:val="0"/>
        <w:numPr>
          <w:ilvl w:val="0"/>
          <w:numId w:val="1"/>
        </w:numPr>
        <w:ind w:left="720" w:hanging="359"/>
        <w:contextualSpacing w:val="1"/>
        <w:rPr>
          <w:sz w:val="20"/>
          <w:highlight w:val="white"/>
        </w:rPr>
      </w:pPr>
      <w:r w:rsidRPr="00000000" w:rsidR="00000000" w:rsidDel="00000000">
        <w:rPr>
          <w:color w:val="2a2a2a"/>
          <w:sz w:val="20"/>
          <w:highlight w:val="white"/>
          <w:u w:val="single"/>
          <w:rtl w:val="0"/>
        </w:rPr>
        <w:t xml:space="preserve">Portraits</w:t>
      </w:r>
      <w:r w:rsidRPr="00000000" w:rsidR="00000000" w:rsidDel="00000000">
        <w:rPr>
          <w:color w:val="2a2a2a"/>
          <w:sz w:val="20"/>
          <w:highlight w:val="white"/>
          <w:rtl w:val="0"/>
        </w:rPr>
        <w:t xml:space="preserve">: for best results, take portraits with a narrow depth of field.  Set aperture priority to f5.6 or lower. Set shutter speed to around 1/160 sec. Change the ISO to compensate for exposure, but start around 200.</w:t>
      </w:r>
    </w:p>
    <w:p w:rsidP="00000000" w:rsidRPr="00000000" w:rsidR="00000000" w:rsidDel="00000000" w:rsidRDefault="00000000">
      <w:pPr>
        <w:widowControl w:val="0"/>
        <w:numPr>
          <w:ilvl w:val="0"/>
          <w:numId w:val="1"/>
        </w:numPr>
        <w:ind w:left="720" w:hanging="359"/>
        <w:contextualSpacing w:val="1"/>
        <w:rPr>
          <w:color w:val="2a2a2a"/>
          <w:sz w:val="20"/>
          <w:highlight w:val="white"/>
        </w:rPr>
      </w:pPr>
      <w:r w:rsidRPr="00000000" w:rsidR="00000000" w:rsidDel="00000000">
        <w:rPr>
          <w:color w:val="2a2a2a"/>
          <w:sz w:val="20"/>
          <w:highlight w:val="white"/>
          <w:u w:val="single"/>
          <w:rtl w:val="0"/>
        </w:rPr>
        <w:t xml:space="preserve">Night Scenery</w:t>
      </w:r>
      <w:r w:rsidRPr="00000000" w:rsidR="00000000" w:rsidDel="00000000">
        <w:rPr>
          <w:color w:val="2a2a2a"/>
          <w:sz w:val="20"/>
          <w:highlight w:val="white"/>
          <w:rtl w:val="0"/>
        </w:rPr>
        <w:t xml:space="preserve">: Because it is of scenery, set the aperture relatively high, around f11. If nothing in the scenery is moving, use a long shutter speed, such as 20sec. Try to keep the lowest ISO possible (100), but for movement, you may need to make the shutter speed quicker and raise the ISO.  You can also adjust the exposure.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Activities &amp; Ideas.docx</dc:title>
</cp:coreProperties>
</file>