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pPr>
      <w:r w:rsidRPr="00000000" w:rsidR="00000000" w:rsidDel="00000000">
        <w:rPr>
          <w:b w:val="1"/>
          <w:rtl w:val="0"/>
        </w:rPr>
        <w:t xml:space="preserve">Practice with Elbert’s Hierarchy</w:t>
        <w:tab/>
        <w:tab/>
        <w:tab/>
        <w:t xml:space="preserve">    Name: 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Imagine that you are assigned to photograph this year’s homecoming football game. Your editor has asked you to submit four photos, one per category in Elbert’s hierarchy. Use this worksheet to plan the four shots you would take. Include a sketch/description of each image.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2705100</wp:posOffset>
            </wp:positionH>
            <wp:positionV relativeFrom="paragraph">
              <wp:posOffset>66675</wp:posOffset>
            </wp:positionV>
            <wp:extent cy="2352675" cx="3238500"/>
            <wp:effectExtent t="0" b="0" r="0" l="0"/>
            <wp:wrapSquare distR="114300" distT="114300" distB="114300" wrapText="bothSides" distL="11430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y="0" x="0"/>
                      <a:ext cy="2352675" cx="3238500"/>
                    </a:xfrm>
                    <a:prstGeom prst="rect"/>
                    <a:ln/>
                  </pic:spPr>
                </pic:pic>
              </a:graphicData>
            </a:graphic>
          </wp:anchor>
        </w:drawing>
      </w:r>
    </w:p>
    <w:p w:rsidP="00000000" w:rsidRPr="00000000" w:rsidR="00000000" w:rsidDel="00000000" w:rsidRDefault="00000000">
      <w:pPr>
        <w:spacing w:lineRule="auto" w:line="240"/>
        <w:contextualSpacing w:val="0"/>
      </w:pPr>
      <w:r w:rsidRPr="00000000" w:rsidR="00000000" w:rsidDel="00000000">
        <w:rPr>
          <w:u w:val="single"/>
          <w:rtl w:val="0"/>
        </w:rPr>
        <w:t xml:space="preserve">Level 1: Informational</w:t>
      </w:r>
    </w:p>
    <w:p w:rsidP="00000000" w:rsidRPr="00000000" w:rsidR="00000000" w:rsidDel="00000000" w:rsidRDefault="00000000">
      <w:pPr>
        <w:spacing w:lineRule="auto" w:line="240"/>
        <w:contextualSpacing w:val="0"/>
      </w:pPr>
      <w:r w:rsidRPr="00000000" w:rsidR="00000000" w:rsidDel="00000000">
        <w:rPr>
          <w:i w:val="1"/>
          <w:rtl w:val="0"/>
        </w:rPr>
        <w:t xml:space="preserve">Describe the photo you would shoot and why it fits the category. Sketch an example at the right: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2705100</wp:posOffset>
            </wp:positionH>
            <wp:positionV relativeFrom="paragraph">
              <wp:posOffset>28575</wp:posOffset>
            </wp:positionV>
            <wp:extent cy="2352675" cx="3238500"/>
            <wp:effectExtent t="0" b="0" r="0" l="0"/>
            <wp:wrapSquare distR="114300" distT="114300" distB="114300" wrapText="bothSides" distL="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y="0" x="0"/>
                      <a:ext cy="2352675" cx="3238500"/>
                    </a:xfrm>
                    <a:prstGeom prst="rect"/>
                    <a:ln/>
                  </pic:spPr>
                </pic:pic>
              </a:graphicData>
            </a:graphic>
          </wp:anchor>
        </w:drawing>
      </w:r>
    </w:p>
    <w:p w:rsidP="00000000" w:rsidRPr="00000000" w:rsidR="00000000" w:rsidDel="00000000" w:rsidRDefault="00000000">
      <w:pPr>
        <w:spacing w:lineRule="auto" w:line="240"/>
        <w:contextualSpacing w:val="0"/>
      </w:pPr>
      <w:r w:rsidRPr="00000000" w:rsidR="00000000" w:rsidDel="00000000">
        <w:rPr>
          <w:u w:val="single"/>
          <w:rtl w:val="0"/>
        </w:rPr>
        <w:t xml:space="preserve">Level 2: Graphically Appealing</w:t>
      </w:r>
    </w:p>
    <w:p w:rsidP="00000000" w:rsidRPr="00000000" w:rsidR="00000000" w:rsidDel="00000000" w:rsidRDefault="00000000">
      <w:pPr>
        <w:spacing w:lineRule="auto" w:line="240"/>
        <w:contextualSpacing w:val="0"/>
      </w:pPr>
      <w:r w:rsidRPr="00000000" w:rsidR="00000000" w:rsidDel="00000000">
        <w:rPr>
          <w:i w:val="1"/>
          <w:rtl w:val="0"/>
        </w:rPr>
        <w:t xml:space="preserve">Describe the photo you would take and why it fits the category. Sketch an example at the right: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2590800</wp:posOffset>
            </wp:positionH>
            <wp:positionV relativeFrom="paragraph">
              <wp:posOffset>0</wp:posOffset>
            </wp:positionV>
            <wp:extent cy="2352675" cx="3238500"/>
            <wp:effectExtent t="0" b="0" r="0" l="0"/>
            <wp:wrapSquare distR="114300" distT="114300" distB="114300" wrapText="bothSides" distL="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y="0" x="0"/>
                      <a:ext cy="2352675" cx="3238500"/>
                    </a:xfrm>
                    <a:prstGeom prst="rect"/>
                    <a:ln/>
                  </pic:spPr>
                </pic:pic>
              </a:graphicData>
            </a:graphic>
          </wp:anchor>
        </w:drawing>
      </w:r>
    </w:p>
    <w:p w:rsidP="00000000" w:rsidRPr="00000000" w:rsidR="00000000" w:rsidDel="00000000" w:rsidRDefault="00000000">
      <w:pPr>
        <w:spacing w:lineRule="auto" w:line="240"/>
        <w:contextualSpacing w:val="0"/>
      </w:pPr>
      <w:r w:rsidRPr="00000000" w:rsidR="00000000" w:rsidDel="00000000">
        <w:rPr>
          <w:u w:val="single"/>
          <w:rtl w:val="0"/>
        </w:rPr>
        <w:t xml:space="preserve">Level 3: Emotionally Appealing</w:t>
      </w:r>
    </w:p>
    <w:p w:rsidP="00000000" w:rsidRPr="00000000" w:rsidR="00000000" w:rsidDel="00000000" w:rsidRDefault="00000000">
      <w:pPr>
        <w:spacing w:lineRule="auto" w:line="240"/>
        <w:contextualSpacing w:val="0"/>
      </w:pPr>
      <w:r w:rsidRPr="00000000" w:rsidR="00000000" w:rsidDel="00000000">
        <w:rPr>
          <w:i w:val="1"/>
          <w:rtl w:val="0"/>
        </w:rPr>
        <w:t xml:space="preserve">Describe the photo you would take and why it fits the category. Sketch an example at the right: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2590800</wp:posOffset>
            </wp:positionH>
            <wp:positionV relativeFrom="paragraph">
              <wp:posOffset>104775</wp:posOffset>
            </wp:positionV>
            <wp:extent cy="2352675" cx="3238500"/>
            <wp:effectExtent t="0" b="0" r="0" l="0"/>
            <wp:wrapSquare distR="114300" distT="114300" distB="114300" wrapText="bothSides" distL="11430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y="0" x="0"/>
                      <a:ext cy="2352675" cx="3238500"/>
                    </a:xfrm>
                    <a:prstGeom prst="rect"/>
                    <a:ln/>
                  </pic:spPr>
                </pic:pic>
              </a:graphicData>
            </a:graphic>
          </wp:anchor>
        </w:drawing>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Level 4: Intimate</w:t>
      </w:r>
    </w:p>
    <w:p w:rsidP="00000000" w:rsidRPr="00000000" w:rsidR="00000000" w:rsidDel="00000000" w:rsidRDefault="00000000">
      <w:pPr>
        <w:spacing w:lineRule="auto" w:line="240"/>
        <w:contextualSpacing w:val="0"/>
      </w:pPr>
      <w:r w:rsidRPr="00000000" w:rsidR="00000000" w:rsidDel="00000000">
        <w:rPr>
          <w:i w:val="1"/>
          <w:rtl w:val="0"/>
        </w:rPr>
        <w:t xml:space="preserve">Describe the photo you would take and why it fits the category. Sketch an example at the right: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5.png" Type="http://schemas.openxmlformats.org/officeDocument/2006/relationships/image" Id="rId5"/><Relationship Target="media/image07.png" Type="http://schemas.openxmlformats.org/officeDocument/2006/relationships/image" Id="rId8"/><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with Elbert's Hierarchy (goes in "Capture the Moment" lesson).docx</dc:title>
</cp:coreProperties>
</file>