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Tips &amp; Tricks Portfolio Assignm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ent/Rubric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Students should create a miniature portfolio that highlights the skills they have learned during this Tips &amp; Tricks unit. The portfolio should include the following 10 photos: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1) Sports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2) Sports reaction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3) Environmental portrait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4 &amp; 5) Two similar photos taken with different lenses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6) Front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7) Side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8) Back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9) Freezing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10) Blurring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Students should label the photos clearly. Students may include the photos as a PowerPoint presentation, in a folder, or whatever the teacher prefers.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Ideally, students should write or type an explanation for each photo that includes an evaluation of what a student likes about the photo.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Tips &amp; Tricks Miniature Portfolio - Rubric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(1 point)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(3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(5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Sports 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Sports reaction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Portrait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Lens photos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Front 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Side 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Back 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Freezing 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Blurring 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is missing or does not use the specified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attempts to use the rule or strategy, but does so ineffectively.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Photo clearly shows the rule or strategy.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Explanations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Explanations are hurried, vague, or lack evidence of specific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Explanations are somewhat thorough and address some strengths of photos.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Written explanations are thoughtful and adequately address photos’ strengths.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65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