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6"/>
          <w:vertAlign w:val="baseline"/>
          <w:rtl w:val="0"/>
        </w:rPr>
        <w:t xml:space="preserve">Verbs </w:t>
      </w:r>
      <w:r w:rsidRPr="00000000" w:rsidR="00000000" w:rsidDel="00000000">
        <w:rPr>
          <w:rFonts w:cs="Arial" w:hAnsi="Arial" w:eastAsia="Arial" w:ascii="Arial"/>
          <w:b w:val="1"/>
          <w:sz w:val="36"/>
          <w:rtl w:val="0"/>
        </w:rPr>
        <w:t xml:space="preserve">M</w:t>
      </w:r>
      <w:r w:rsidRPr="00000000" w:rsidR="00000000" w:rsidDel="00000000">
        <w:rPr>
          <w:rFonts w:cs="Arial" w:hAnsi="Arial" w:eastAsia="Arial" w:ascii="Arial"/>
          <w:b w:val="1"/>
          <w:sz w:val="36"/>
          <w:vertAlign w:val="baseline"/>
          <w:rtl w:val="0"/>
        </w:rPr>
        <w:t xml:space="preserve">ake a </w:t>
      </w:r>
      <w:r w:rsidRPr="00000000" w:rsidR="00000000" w:rsidDel="00000000">
        <w:rPr>
          <w:rFonts w:cs="Arial" w:hAnsi="Arial" w:eastAsia="Arial" w:ascii="Arial"/>
          <w:b w:val="1"/>
          <w:sz w:val="36"/>
          <w:rtl w:val="0"/>
        </w:rPr>
        <w:t xml:space="preserve">D</w:t>
      </w:r>
      <w:r w:rsidRPr="00000000" w:rsidR="00000000" w:rsidDel="00000000">
        <w:rPr>
          <w:rFonts w:cs="Arial" w:hAnsi="Arial" w:eastAsia="Arial" w:ascii="Arial"/>
          <w:b w:val="1"/>
          <w:sz w:val="36"/>
          <w:vertAlign w:val="baseline"/>
          <w:rtl w:val="0"/>
        </w:rPr>
        <w:t xml:space="preserve">ifference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36"/>
          <w:vertAlign w:val="baseline"/>
          <w:rtl w:val="0"/>
        </w:rPr>
        <w:t xml:space="preserve">Not so good…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36"/>
          <w:vertAlign w:val="baseline"/>
          <w:rtl w:val="0"/>
        </w:rPr>
        <w:t xml:space="preserve">The good ol’ boy system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was</w:t>
      </w:r>
      <w:r w:rsidRPr="00000000" w:rsidR="00000000" w:rsidDel="00000000">
        <w:rPr>
          <w:sz w:val="36"/>
          <w:vertAlign w:val="baseline"/>
          <w:rtl w:val="0"/>
        </w:rPr>
        <w:t xml:space="preserve"> still in tact with administrators at a high school in South Arkansas when I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sat</w:t>
      </w:r>
      <w:r w:rsidRPr="00000000" w:rsidR="00000000" w:rsidDel="00000000">
        <w:rPr>
          <w:sz w:val="36"/>
          <w:vertAlign w:val="baseline"/>
          <w:rtl w:val="0"/>
        </w:rPr>
        <w:t xml:space="preserve"> down with them one afternoon. The topic of discussion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was</w:t>
      </w:r>
      <w:r w:rsidRPr="00000000" w:rsidR="00000000" w:rsidDel="00000000">
        <w:rPr>
          <w:sz w:val="36"/>
          <w:vertAlign w:val="baseline"/>
          <w:rtl w:val="0"/>
        </w:rPr>
        <w:t xml:space="preserve"> the lack of qualified bus drivers when I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walked</w:t>
      </w:r>
      <w:r w:rsidRPr="00000000" w:rsidR="00000000" w:rsidDel="00000000">
        <w:rPr>
          <w:sz w:val="36"/>
          <w:vertAlign w:val="baseline"/>
          <w:rtl w:val="0"/>
        </w:rPr>
        <w:t xml:space="preserve"> into the office after teaching summer school English that August.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6"/>
          <w:vertAlign w:val="baseline"/>
          <w:rtl w:val="0"/>
        </w:rPr>
        <w:t xml:space="preserve">Better…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vertAlign w:val="baseline"/>
          <w:rtl w:val="0"/>
        </w:rPr>
        <w:tab/>
        <w:t xml:space="preserve">Administrators rooted in the good ol’ boy system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complained</w:t>
      </w:r>
      <w:r w:rsidRPr="00000000" w:rsidR="00000000" w:rsidDel="00000000">
        <w:rPr>
          <w:sz w:val="36"/>
          <w:vertAlign w:val="baseline"/>
          <w:rtl w:val="0"/>
        </w:rPr>
        <w:t xml:space="preserve"> they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didn’t have</w:t>
      </w:r>
      <w:r w:rsidRPr="00000000" w:rsidR="00000000" w:rsidDel="00000000">
        <w:rPr>
          <w:sz w:val="36"/>
          <w:vertAlign w:val="baseline"/>
          <w:rtl w:val="0"/>
        </w:rPr>
        <w:t xml:space="preserve"> enough bus drivers. After federal courts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combined</w:t>
      </w:r>
      <w:r w:rsidRPr="00000000" w:rsidR="00000000" w:rsidDel="00000000">
        <w:rPr>
          <w:sz w:val="36"/>
          <w:vertAlign w:val="baseline"/>
          <w:rtl w:val="0"/>
        </w:rPr>
        <w:t xml:space="preserve"> two rival school systems in the name of desegregation, the bus superintendent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 reconfigured</w:t>
      </w:r>
      <w:r w:rsidRPr="00000000" w:rsidR="00000000" w:rsidDel="00000000">
        <w:rPr>
          <w:sz w:val="36"/>
          <w:vertAlign w:val="baseline"/>
          <w:rtl w:val="0"/>
        </w:rPr>
        <w:t xml:space="preserve"> routes for this small Arkansas school district creating a need for even more bus drivers.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vertAlign w:val="baseline"/>
          <w:rtl w:val="0"/>
        </w:rPr>
        <w:t xml:space="preserve"> </w:t>
        <w:tab/>
        <w:t xml:space="preserve">“Where are we ever gonna git that many drivers,” the bus superintendent said.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vertAlign w:val="baseline"/>
          <w:rtl w:val="0"/>
        </w:rPr>
        <w:tab/>
        <w:t xml:space="preserve">“Hell, we’re scraping bottom now,” the associate superintendent said.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sz w:val="36"/>
          <w:vertAlign w:val="baseline"/>
          <w:rtl w:val="0"/>
        </w:rPr>
        <w:t xml:space="preserve">“I can drive a bus,” I said as I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entered</w:t>
      </w:r>
      <w:r w:rsidRPr="00000000" w:rsidR="00000000" w:rsidDel="00000000">
        <w:rPr>
          <w:sz w:val="36"/>
          <w:vertAlign w:val="baseline"/>
          <w:rtl w:val="0"/>
        </w:rPr>
        <w:t xml:space="preserve"> the room.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vertAlign w:val="baseline"/>
          <w:rtl w:val="0"/>
        </w:rPr>
        <w:tab/>
        <w:t xml:space="preserve">They </w:t>
      </w:r>
      <w:r w:rsidRPr="00000000" w:rsidR="00000000" w:rsidDel="00000000">
        <w:rPr>
          <w:b w:val="1"/>
          <w:sz w:val="36"/>
          <w:vertAlign w:val="baseline"/>
          <w:rtl w:val="0"/>
        </w:rPr>
        <w:t xml:space="preserve">rebuffed</w:t>
      </w:r>
      <w:r w:rsidRPr="00000000" w:rsidR="00000000" w:rsidDel="00000000">
        <w:rPr>
          <w:sz w:val="36"/>
          <w:vertAlign w:val="baseline"/>
          <w:rtl w:val="0"/>
        </w:rPr>
        <w:t xml:space="preserve"> me with laughter and woman-driver comments.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Verbs Make a Difference.docx</dc:title>
</cp:coreProperties>
</file>