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2"/>
        <w:spacing w:after="0" w:before="0" w:lineRule="auto"/>
        <w:contextualSpacing w:val="0"/>
        <w:jc w:val="center"/>
        <w:rPr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vertAlign w:val="baseline"/>
          <w:rtl w:val="0"/>
        </w:rPr>
        <w:t xml:space="preserve">8 Functions notes sheet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Foundations meanings</w:t>
            </w:r>
          </w:p>
        </w:tc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Questions about the 8 Functions</w:t>
            </w:r>
          </w:p>
        </w:tc>
      </w:tr>
      <w:tr>
        <w:trPr>
          <w:trHeight w:val="9580" w:hRule="atLeast"/>
        </w:trP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Notes: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4"/>
        <w:szCs w:val="24"/>
        <w:lang w:val="en-US"/>
      </w:rPr>
    </w:rPrDefault>
    <w:pPrDefault>
      <w:pPr>
        <w:spacing w:after="100" w:before="1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