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First Amendment: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 Text.docx</dc:title>
</cp:coreProperties>
</file>