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EVERNOTE</w:t>
      </w:r>
      <w:r w:rsidDel="00000000" w:rsidR="00000000" w:rsidRPr="00000000">
        <w:rPr>
          <w:b w:val="1"/>
          <w:rtl w:val="0"/>
        </w:rPr>
        <w:t xml:space="preserve"> VS. GOOGLE KEEP EXPERIMENT RUBRIC</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460"/>
        <w:gridCol w:w="2370"/>
        <w:gridCol w:w="2205"/>
        <w:gridCol w:w="2235"/>
        <w:gridCol w:w="1530"/>
        <w:tblGridChange w:id="0">
          <w:tblGrid>
            <w:gridCol w:w="2160"/>
            <w:gridCol w:w="2460"/>
            <w:gridCol w:w="2370"/>
            <w:gridCol w:w="2205"/>
            <w:gridCol w:w="223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Incomplete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Below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Proficient</w:t>
            </w:r>
          </w:p>
          <w:p w:rsidR="00000000" w:rsidDel="00000000" w:rsidP="00000000" w:rsidRDefault="00000000" w:rsidRPr="00000000" w14:paraId="0000000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Exemplary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Total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pStyle w:val="Heading4"/>
              <w:keepNext w:val="0"/>
              <w:keepLines w:val="0"/>
              <w:widowControl w:val="0"/>
              <w:spacing w:before="0" w:line="240" w:lineRule="auto"/>
              <w:rPr>
                <w:rFonts w:ascii="Arial" w:cs="Arial" w:eastAsia="Arial" w:hAnsi="Arial"/>
                <w:color w:val="000000"/>
                <w:sz w:val="20"/>
                <w:szCs w:val="20"/>
                <w:u w:val="none"/>
              </w:rPr>
            </w:pPr>
            <w:bookmarkStart w:colFirst="0" w:colLast="0" w:name="_o8ork4h7m1ys" w:id="0"/>
            <w:bookmarkEnd w:id="0"/>
            <w:r w:rsidDel="00000000" w:rsidR="00000000" w:rsidRPr="00000000">
              <w:rPr>
                <w:rFonts w:ascii="Arial" w:cs="Arial" w:eastAsia="Arial" w:hAnsi="Arial"/>
                <w:color w:val="000000"/>
                <w:sz w:val="20"/>
                <w:szCs w:val="20"/>
                <w:u w:val="none"/>
                <w:rtl w:val="0"/>
              </w:rPr>
              <w:t xml:space="preserve">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Student does not provides observations and/or illustrations that provide any evidence of the use app features during the reporting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Student provides observations and/or illustrations that provide evidence of the use of one or two app features during the reporting process— including note taking, annotating, links, audio, video, photos, organizing.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Student provides observations and/or illustrations that provide evidence of the use of most of the app features during the reporting process— including note taking, annotating, links, audio, video, photos, organizing.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Student provides detailed observations and/or illustrations that provide evidence of the use of all app features during the reporting process— including note taking, annotating, links, audio, video, photos, organizing.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4"/>
              <w:keepNext w:val="0"/>
              <w:keepLines w:val="0"/>
              <w:widowControl w:val="0"/>
              <w:spacing w:before="0" w:line="240" w:lineRule="auto"/>
              <w:rPr>
                <w:rFonts w:ascii="Arial" w:cs="Arial" w:eastAsia="Arial" w:hAnsi="Arial"/>
                <w:color w:val="000000"/>
                <w:sz w:val="20"/>
                <w:szCs w:val="20"/>
                <w:u w:val="none"/>
              </w:rPr>
            </w:pPr>
            <w:bookmarkStart w:colFirst="0" w:colLast="0" w:name="_o8ork4h7m1ys" w:id="0"/>
            <w:bookmarkEnd w:id="0"/>
            <w:r w:rsidDel="00000000" w:rsidR="00000000" w:rsidRPr="00000000">
              <w:rPr>
                <w:rFonts w:ascii="Arial" w:cs="Arial" w:eastAsia="Arial" w:hAnsi="Arial"/>
                <w:color w:val="000000"/>
                <w:sz w:val="20"/>
                <w:szCs w:val="20"/>
                <w:u w:val="none"/>
                <w:rtl w:val="0"/>
              </w:rPr>
              <w:t xml:space="preserve">OBSERVATIONS</w:t>
            </w: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sz w:val="20"/>
                <w:szCs w:val="20"/>
                <w:rtl w:val="0"/>
              </w:rPr>
              <w:t xml:space="preserve">Student’s procedures are poorly written. Student included very few directions on how to conduct this experiment. Student did not show the information. The observations of student’s experiment do little to show what happened. Student did not record the conditions of the experiment.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sz w:val="20"/>
                <w:szCs w:val="20"/>
                <w:rtl w:val="0"/>
              </w:rPr>
              <w:t xml:space="preserve">Student’s procedures make sense but some parts are not totally clear or a small part is missing. Student showed the information, but not organized. Student’s observations only shows minimal results. Student recorded the conditions of the experiment with some inaccuracies.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Student’s procedures are clear and organized. There is slight confusion or missing items within the observations.</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Student showed the information in an attempt of an organized method: graphs, data charts, pictures, logs, etc. Student’s observations show an understanding of the experiment.</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Student recorded the conditions of the experiment.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Student’s procedures are well-written; included detailed step-by-step observations to conduct the experiment.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sz w:val="20"/>
                <w:szCs w:val="20"/>
                <w:rtl w:val="0"/>
              </w:rPr>
              <w:t xml:space="preserve">Student showed the information in an organized method: graphs, data charts, pictures, logs, etc. Student included detailed information and observations about what took place during the experiment. Student accurately recorded the conditions of the experiment.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4"/>
              <w:keepNext w:val="0"/>
              <w:keepLines w:val="0"/>
              <w:widowControl w:val="0"/>
              <w:spacing w:before="0" w:line="240" w:lineRule="auto"/>
              <w:rPr>
                <w:rFonts w:ascii="Arial" w:cs="Arial" w:eastAsia="Arial" w:hAnsi="Arial"/>
                <w:color w:val="000000"/>
                <w:sz w:val="20"/>
                <w:szCs w:val="20"/>
                <w:u w:val="none"/>
              </w:rPr>
            </w:pPr>
            <w:bookmarkStart w:colFirst="0" w:colLast="0" w:name="_swahgwsumucz" w:id="1"/>
            <w:bookmarkEnd w:id="1"/>
            <w:r w:rsidDel="00000000" w:rsidR="00000000" w:rsidRPr="00000000">
              <w:rPr>
                <w:rFonts w:ascii="Arial" w:cs="Arial" w:eastAsia="Arial" w:hAnsi="Arial"/>
                <w:color w:val="000000"/>
                <w:sz w:val="20"/>
                <w:szCs w:val="20"/>
                <w:u w:val="none"/>
                <w:rtl w:val="0"/>
              </w:rPr>
              <w:t xml:space="preserve">CONCLUSIONS</w:t>
            </w: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Student did not make connections to the results and process of the experiment. Student does not address the practicality of the app to his/her reporting 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Student’s conclusion states the results of the experiment. The student attempted connections between variables and results, but did not analyze or explain the connections. Student addresses the practicality of the app to his/her reporting style but does not provide examples or any details.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Student’s conclusion explains the results of the experiment and why they occurred. Student’s explanations of all variables support the conclusion. Student provides evidence to support or explain findings. Student provides at least one or two examples to compare and contrast the apps.Student addresses the practicality of the app to his/her reporting 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Student’s conclusions thoroughly and accurately explain the results of the experiment and why they occurred. Student’s explanation of all variables are clear and support the conclusion. Student’s findings are based on the experimental process. Student provides three or more examples to compare and contrast the apps. Student clearly expresses the practicality of the app to his/her reporting 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___/ points</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