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37E5" w:rsidRDefault="00444668">
      <w:pPr>
        <w:widowControl w:val="0"/>
      </w:pPr>
      <w:r>
        <w:rPr>
          <w:b/>
        </w:rPr>
        <w:t>Name: ______________________________________</w:t>
      </w:r>
      <w:r>
        <w:rPr>
          <w:b/>
        </w:rPr>
        <w:tab/>
        <w:t>Date: _______________________</w:t>
      </w:r>
    </w:p>
    <w:p w:rsidR="007537E5" w:rsidRDefault="007537E5">
      <w:pPr>
        <w:widowControl w:val="0"/>
      </w:pPr>
    </w:p>
    <w:p w:rsidR="007537E5" w:rsidRDefault="00444668">
      <w:pPr>
        <w:widowControl w:val="0"/>
        <w:jc w:val="center"/>
      </w:pPr>
      <w:r>
        <w:rPr>
          <w:b/>
        </w:rPr>
        <w:t>Notes: Adding a Publication</w:t>
      </w:r>
    </w:p>
    <w:p w:rsidR="007537E5" w:rsidRDefault="007537E5">
      <w:pPr>
        <w:widowControl w:val="0"/>
        <w:jc w:val="center"/>
      </w:pPr>
    </w:p>
    <w:p w:rsidR="007537E5" w:rsidRDefault="00444668">
      <w:pPr>
        <w:widowControl w:val="0"/>
      </w:pPr>
      <w:r>
        <w:rPr>
          <w:b/>
          <w:i/>
        </w:rPr>
        <w:t>Warm Up</w:t>
      </w:r>
    </w:p>
    <w:p w:rsidR="007537E5" w:rsidRDefault="007537E5">
      <w:pPr>
        <w:widowControl w:val="0"/>
      </w:pPr>
    </w:p>
    <w:p w:rsidR="007537E5" w:rsidRDefault="00444668">
      <w:pPr>
        <w:widowControl w:val="0"/>
        <w:numPr>
          <w:ilvl w:val="0"/>
          <w:numId w:val="3"/>
        </w:numPr>
        <w:ind w:hanging="359"/>
        <w:contextualSpacing/>
      </w:pPr>
      <w:r>
        <w:t>What value is there in having multiple publications (newspaper, yearbook, magazine, etc</w:t>
      </w:r>
      <w:proofErr w:type="gramStart"/>
      <w:r>
        <w:t>..)</w:t>
      </w:r>
      <w:proofErr w:type="gramEnd"/>
      <w:r>
        <w:t xml:space="preserve"> in a high school setting?</w:t>
      </w:r>
    </w:p>
    <w:p w:rsidR="007537E5" w:rsidRDefault="007537E5">
      <w:pPr>
        <w:widowControl w:val="0"/>
      </w:pPr>
    </w:p>
    <w:p w:rsidR="007537E5" w:rsidRDefault="007537E5">
      <w:pPr>
        <w:widowControl w:val="0"/>
      </w:pPr>
    </w:p>
    <w:p w:rsidR="007537E5" w:rsidRDefault="007537E5">
      <w:pPr>
        <w:widowControl w:val="0"/>
      </w:pPr>
    </w:p>
    <w:p w:rsidR="007537E5" w:rsidRDefault="007537E5">
      <w:pPr>
        <w:widowControl w:val="0"/>
      </w:pPr>
    </w:p>
    <w:p w:rsidR="007537E5" w:rsidRDefault="007537E5">
      <w:pPr>
        <w:widowControl w:val="0"/>
      </w:pPr>
    </w:p>
    <w:p w:rsidR="007537E5" w:rsidRDefault="007537E5">
      <w:pPr>
        <w:widowControl w:val="0"/>
      </w:pPr>
    </w:p>
    <w:p w:rsidR="007537E5" w:rsidRDefault="007537E5">
      <w:pPr>
        <w:widowControl w:val="0"/>
      </w:pPr>
    </w:p>
    <w:p w:rsidR="007537E5" w:rsidRDefault="007537E5">
      <w:pPr>
        <w:widowControl w:val="0"/>
      </w:pPr>
    </w:p>
    <w:p w:rsidR="007537E5" w:rsidRDefault="007537E5">
      <w:pPr>
        <w:widowControl w:val="0"/>
      </w:pPr>
    </w:p>
    <w:p w:rsidR="007537E5" w:rsidRDefault="00444668">
      <w:pPr>
        <w:widowControl w:val="0"/>
        <w:numPr>
          <w:ilvl w:val="0"/>
          <w:numId w:val="3"/>
        </w:numPr>
        <w:ind w:hanging="359"/>
        <w:contextualSpacing/>
      </w:pPr>
      <w:r>
        <w:t>What value is there in having multiple platforms (news website, online yearbook supplement, social media, etc.) for a publication in a high school setting?</w:t>
      </w:r>
    </w:p>
    <w:p w:rsidR="007537E5" w:rsidRDefault="007537E5">
      <w:pPr>
        <w:widowControl w:val="0"/>
      </w:pPr>
    </w:p>
    <w:p w:rsidR="007537E5" w:rsidRDefault="007537E5">
      <w:pPr>
        <w:widowControl w:val="0"/>
      </w:pPr>
    </w:p>
    <w:p w:rsidR="007537E5" w:rsidRDefault="007537E5">
      <w:pPr>
        <w:widowControl w:val="0"/>
      </w:pPr>
    </w:p>
    <w:p w:rsidR="007537E5" w:rsidRDefault="007537E5">
      <w:pPr>
        <w:widowControl w:val="0"/>
      </w:pPr>
    </w:p>
    <w:p w:rsidR="007537E5" w:rsidRDefault="007537E5">
      <w:pPr>
        <w:widowControl w:val="0"/>
      </w:pPr>
    </w:p>
    <w:p w:rsidR="007537E5" w:rsidRDefault="007537E5">
      <w:pPr>
        <w:widowControl w:val="0"/>
      </w:pPr>
    </w:p>
    <w:p w:rsidR="007537E5" w:rsidRDefault="007537E5">
      <w:pPr>
        <w:widowControl w:val="0"/>
      </w:pPr>
    </w:p>
    <w:p w:rsidR="007537E5" w:rsidRDefault="007537E5">
      <w:pPr>
        <w:widowControl w:val="0"/>
      </w:pPr>
    </w:p>
    <w:p w:rsidR="007537E5" w:rsidRDefault="007537E5">
      <w:pPr>
        <w:widowControl w:val="0"/>
      </w:pPr>
    </w:p>
    <w:p w:rsidR="007537E5" w:rsidRDefault="00444668">
      <w:pPr>
        <w:widowControl w:val="0"/>
      </w:pPr>
      <w:r>
        <w:rPr>
          <w:b/>
          <w:i/>
        </w:rPr>
        <w:t>Adding a Publication</w:t>
      </w:r>
    </w:p>
    <w:p w:rsidR="007537E5" w:rsidRDefault="00444668">
      <w:pPr>
        <w:widowControl w:val="0"/>
        <w:spacing w:before="120" w:line="360" w:lineRule="auto"/>
      </w:pPr>
      <w:r>
        <w:t xml:space="preserve">When? </w:t>
      </w:r>
      <w:proofErr w:type="gramStart"/>
      <w:r>
        <w:t>If ...</w:t>
      </w:r>
      <w:proofErr w:type="gramEnd"/>
    </w:p>
    <w:p w:rsidR="007537E5" w:rsidRDefault="00444668">
      <w:pPr>
        <w:widowControl w:val="0"/>
        <w:numPr>
          <w:ilvl w:val="0"/>
          <w:numId w:val="1"/>
        </w:numPr>
        <w:spacing w:before="120" w:line="360" w:lineRule="auto"/>
        <w:ind w:hanging="359"/>
        <w:contextualSpacing/>
      </w:pPr>
      <w:r>
        <w:t xml:space="preserve">The </w:t>
      </w:r>
      <w:r>
        <w:rPr>
          <w:u w:val="single"/>
        </w:rPr>
        <w:t>__________________</w:t>
      </w:r>
      <w:r>
        <w:t xml:space="preserve"> of your audience are not being met</w:t>
      </w:r>
    </w:p>
    <w:p w:rsidR="007537E5" w:rsidRDefault="00444668">
      <w:pPr>
        <w:widowControl w:val="0"/>
        <w:numPr>
          <w:ilvl w:val="1"/>
          <w:numId w:val="1"/>
        </w:numPr>
        <w:spacing w:before="96" w:line="360" w:lineRule="auto"/>
        <w:ind w:hanging="359"/>
        <w:contextualSpacing/>
      </w:pPr>
      <w:r>
        <w:t>Example: If surveys demonstrate students would rather read their news online than on paper</w:t>
      </w:r>
    </w:p>
    <w:p w:rsidR="007537E5" w:rsidRDefault="00444668">
      <w:pPr>
        <w:widowControl w:val="0"/>
        <w:numPr>
          <w:ilvl w:val="0"/>
          <w:numId w:val="1"/>
        </w:numPr>
        <w:spacing w:before="120" w:line="360" w:lineRule="auto"/>
        <w:ind w:hanging="359"/>
        <w:contextualSpacing/>
      </w:pPr>
      <w:r>
        <w:t xml:space="preserve">There is a </w:t>
      </w:r>
      <w:r>
        <w:rPr>
          <w:u w:val="single"/>
        </w:rPr>
        <w:t>______________________</w:t>
      </w:r>
      <w:r>
        <w:t xml:space="preserve"> in your market audience that might be </w:t>
      </w:r>
      <w:r>
        <w:rPr>
          <w:u w:val="single"/>
        </w:rPr>
        <w:t>________________________</w:t>
      </w:r>
      <w:r>
        <w:t xml:space="preserve"> enough for their own publication</w:t>
      </w:r>
    </w:p>
    <w:p w:rsidR="007537E5" w:rsidRDefault="00444668">
      <w:pPr>
        <w:widowControl w:val="0"/>
        <w:numPr>
          <w:ilvl w:val="1"/>
          <w:numId w:val="1"/>
        </w:numPr>
        <w:spacing w:before="96" w:line="360" w:lineRule="auto"/>
        <w:ind w:hanging="359"/>
        <w:contextualSpacing/>
      </w:pPr>
      <w:r>
        <w:t>Example: Magazine or newspaper sec</w:t>
      </w:r>
      <w:r>
        <w:t>tions for sports, creative writing, farming, arts and entertainment, etc.</w:t>
      </w:r>
    </w:p>
    <w:p w:rsidR="007537E5" w:rsidRDefault="00444668">
      <w:pPr>
        <w:widowControl w:val="0"/>
        <w:numPr>
          <w:ilvl w:val="0"/>
          <w:numId w:val="1"/>
        </w:numPr>
        <w:spacing w:before="120" w:line="360" w:lineRule="auto"/>
        <w:ind w:hanging="359"/>
        <w:contextualSpacing/>
      </w:pPr>
      <w:r>
        <w:t xml:space="preserve">Your audience has an increased interest in </w:t>
      </w:r>
      <w:r>
        <w:rPr>
          <w:u w:val="single"/>
        </w:rPr>
        <w:t>___________________________</w:t>
      </w:r>
      <w:r>
        <w:t xml:space="preserve"> and </w:t>
      </w:r>
      <w:r>
        <w:rPr>
          <w:u w:val="single"/>
        </w:rPr>
        <w:t>____________________________________________</w:t>
      </w:r>
    </w:p>
    <w:p w:rsidR="007537E5" w:rsidRDefault="00444668">
      <w:pPr>
        <w:widowControl w:val="0"/>
        <w:spacing w:before="120" w:line="360" w:lineRule="auto"/>
      </w:pPr>
      <w:r>
        <w:t>Why? Because …</w:t>
      </w:r>
    </w:p>
    <w:p w:rsidR="007537E5" w:rsidRDefault="00444668">
      <w:pPr>
        <w:widowControl w:val="0"/>
        <w:numPr>
          <w:ilvl w:val="0"/>
          <w:numId w:val="5"/>
        </w:numPr>
        <w:spacing w:before="120" w:line="360" w:lineRule="auto"/>
        <w:ind w:hanging="359"/>
        <w:contextualSpacing/>
      </w:pPr>
      <w:r>
        <w:lastRenderedPageBreak/>
        <w:t xml:space="preserve">It gives you an opportunity to </w:t>
      </w:r>
      <w:r>
        <w:rPr>
          <w:u w:val="single"/>
        </w:rPr>
        <w:t>________________</w:t>
      </w:r>
      <w:r>
        <w:rPr>
          <w:u w:val="single"/>
        </w:rPr>
        <w:t>_____</w:t>
      </w:r>
      <w:r>
        <w:t xml:space="preserve"> your audience and allow their needs to drive your </w:t>
      </w:r>
      <w:r>
        <w:rPr>
          <w:u w:val="single"/>
        </w:rPr>
        <w:t>________________________</w:t>
      </w:r>
    </w:p>
    <w:p w:rsidR="007537E5" w:rsidRDefault="00444668">
      <w:pPr>
        <w:widowControl w:val="0"/>
        <w:numPr>
          <w:ilvl w:val="0"/>
          <w:numId w:val="5"/>
        </w:numPr>
        <w:spacing w:before="120" w:line="360" w:lineRule="auto"/>
        <w:ind w:hanging="359"/>
        <w:contextualSpacing/>
      </w:pPr>
      <w:r>
        <w:t xml:space="preserve">Members of your staff could </w:t>
      </w:r>
      <w:r>
        <w:rPr>
          <w:u w:val="single"/>
        </w:rPr>
        <w:t>_________________</w:t>
      </w:r>
      <w:r>
        <w:t xml:space="preserve"> in their own areas of interest</w:t>
      </w:r>
    </w:p>
    <w:p w:rsidR="007537E5" w:rsidRDefault="00444668">
      <w:pPr>
        <w:widowControl w:val="0"/>
        <w:numPr>
          <w:ilvl w:val="0"/>
          <w:numId w:val="5"/>
        </w:numPr>
        <w:spacing w:before="120" w:line="360" w:lineRule="auto"/>
        <w:ind w:hanging="359"/>
        <w:contextualSpacing/>
      </w:pPr>
      <w:r>
        <w:t xml:space="preserve">You have a chance to </w:t>
      </w:r>
      <w:r>
        <w:rPr>
          <w:u w:val="single"/>
        </w:rPr>
        <w:t>____________________________</w:t>
      </w:r>
      <w:r>
        <w:t xml:space="preserve"> with your audience in new ways and build </w:t>
      </w:r>
      <w:r>
        <w:rPr>
          <w:u w:val="single"/>
        </w:rPr>
        <w:t>_______</w:t>
      </w:r>
      <w:r>
        <w:rPr>
          <w:u w:val="single"/>
        </w:rPr>
        <w:t>_______________________</w:t>
      </w:r>
      <w:r>
        <w:t xml:space="preserve"> with them</w:t>
      </w:r>
    </w:p>
    <w:p w:rsidR="007537E5" w:rsidRDefault="00444668">
      <w:pPr>
        <w:widowControl w:val="0"/>
        <w:spacing w:before="120" w:line="360" w:lineRule="auto"/>
      </w:pPr>
      <w:r>
        <w:t>How? By …</w:t>
      </w:r>
    </w:p>
    <w:p w:rsidR="007537E5" w:rsidRDefault="00444668">
      <w:pPr>
        <w:widowControl w:val="0"/>
        <w:numPr>
          <w:ilvl w:val="0"/>
          <w:numId w:val="2"/>
        </w:numPr>
        <w:spacing w:before="120" w:line="360" w:lineRule="auto"/>
        <w:ind w:hanging="359"/>
        <w:contextualSpacing/>
      </w:pPr>
      <w:r>
        <w:t xml:space="preserve">Conducting </w:t>
      </w:r>
      <w:r>
        <w:rPr>
          <w:u w:val="single"/>
        </w:rPr>
        <w:t>_________________________</w:t>
      </w:r>
      <w:r>
        <w:t xml:space="preserve"> and </w:t>
      </w:r>
      <w:r>
        <w:rPr>
          <w:u w:val="single"/>
        </w:rPr>
        <w:t>_________________________</w:t>
      </w:r>
      <w:r>
        <w:t xml:space="preserve"> to determine audience needs and interests</w:t>
      </w:r>
    </w:p>
    <w:p w:rsidR="007537E5" w:rsidRDefault="00444668">
      <w:pPr>
        <w:widowControl w:val="0"/>
        <w:numPr>
          <w:ilvl w:val="0"/>
          <w:numId w:val="2"/>
        </w:numPr>
        <w:spacing w:before="120" w:line="360" w:lineRule="auto"/>
        <w:ind w:hanging="359"/>
        <w:contextualSpacing/>
      </w:pPr>
      <w:r>
        <w:t xml:space="preserve">Getting to know your audience personally, </w:t>
      </w:r>
      <w:r>
        <w:rPr>
          <w:u w:val="single"/>
        </w:rPr>
        <w:t>_______________________</w:t>
      </w:r>
    </w:p>
    <w:p w:rsidR="007537E5" w:rsidRDefault="00444668">
      <w:pPr>
        <w:widowControl w:val="0"/>
        <w:numPr>
          <w:ilvl w:val="0"/>
          <w:numId w:val="2"/>
        </w:numPr>
        <w:spacing w:before="120" w:line="360" w:lineRule="auto"/>
        <w:ind w:hanging="359"/>
        <w:contextualSpacing/>
      </w:pPr>
      <w:r>
        <w:t xml:space="preserve">Determining a </w:t>
      </w:r>
      <w:r>
        <w:rPr>
          <w:u w:val="single"/>
        </w:rPr>
        <w:t>_____________________</w:t>
      </w:r>
      <w:r>
        <w:t xml:space="preserve"> a</w:t>
      </w:r>
      <w:r>
        <w:t xml:space="preserve">nd a </w:t>
      </w:r>
      <w:r>
        <w:rPr>
          <w:u w:val="single"/>
        </w:rPr>
        <w:t>_________________</w:t>
      </w:r>
      <w:r>
        <w:t xml:space="preserve"> for growth</w:t>
      </w:r>
    </w:p>
    <w:p w:rsidR="007537E5" w:rsidRDefault="00444668">
      <w:pPr>
        <w:widowControl w:val="0"/>
        <w:numPr>
          <w:ilvl w:val="0"/>
          <w:numId w:val="2"/>
        </w:numPr>
        <w:spacing w:before="120" w:line="360" w:lineRule="auto"/>
        <w:ind w:hanging="359"/>
        <w:contextualSpacing/>
      </w:pPr>
      <w:r>
        <w:t xml:space="preserve">Building </w:t>
      </w:r>
      <w:proofErr w:type="spellStart"/>
      <w:r>
        <w:t>a</w:t>
      </w:r>
      <w:proofErr w:type="spellEnd"/>
      <w:r>
        <w:t xml:space="preserve"> </w:t>
      </w:r>
      <w:r>
        <w:rPr>
          <w:u w:val="single"/>
        </w:rPr>
        <w:t>_____________________________</w:t>
      </w:r>
      <w:r>
        <w:t xml:space="preserve"> audience and using your audience to </w:t>
      </w:r>
      <w:r>
        <w:rPr>
          <w:u w:val="single"/>
        </w:rPr>
        <w:t>________________________</w:t>
      </w:r>
      <w:r>
        <w:t xml:space="preserve"> your publication</w:t>
      </w:r>
    </w:p>
    <w:p w:rsidR="007537E5" w:rsidRDefault="00444668">
      <w:pPr>
        <w:widowControl w:val="0"/>
        <w:numPr>
          <w:ilvl w:val="0"/>
          <w:numId w:val="2"/>
        </w:numPr>
        <w:spacing w:before="120" w:line="360" w:lineRule="auto"/>
        <w:ind w:hanging="359"/>
        <w:contextualSpacing/>
      </w:pPr>
      <w:r>
        <w:rPr>
          <w:u w:val="single"/>
        </w:rPr>
        <w:t>_________________________</w:t>
      </w:r>
      <w:r>
        <w:t xml:space="preserve"> the publication strategically and specifically, based on audience </w:t>
      </w:r>
      <w:r>
        <w:rPr>
          <w:u w:val="single"/>
        </w:rPr>
        <w:t>___________</w:t>
      </w:r>
      <w:r>
        <w:rPr>
          <w:u w:val="single"/>
        </w:rPr>
        <w:t>__________________</w:t>
      </w:r>
      <w:r>
        <w:t xml:space="preserve"> and your </w:t>
      </w:r>
      <w:r>
        <w:rPr>
          <w:u w:val="single"/>
        </w:rPr>
        <w:t>___________</w:t>
      </w:r>
    </w:p>
    <w:p w:rsidR="007537E5" w:rsidRDefault="007537E5">
      <w:pPr>
        <w:widowControl w:val="0"/>
        <w:spacing w:line="360" w:lineRule="auto"/>
      </w:pPr>
    </w:p>
    <w:p w:rsidR="007537E5" w:rsidRDefault="00444668">
      <w:pPr>
        <w:widowControl w:val="0"/>
        <w:spacing w:before="120" w:line="360" w:lineRule="auto"/>
      </w:pPr>
      <w:r>
        <w:t xml:space="preserve">Beyond Newspaper and </w:t>
      </w:r>
      <w:proofErr w:type="gramStart"/>
      <w:r>
        <w:t>Yearbook ...</w:t>
      </w:r>
      <w:proofErr w:type="gramEnd"/>
    </w:p>
    <w:p w:rsidR="007537E5" w:rsidRDefault="00444668">
      <w:pPr>
        <w:widowControl w:val="0"/>
        <w:numPr>
          <w:ilvl w:val="0"/>
          <w:numId w:val="6"/>
        </w:numPr>
        <w:spacing w:line="360" w:lineRule="auto"/>
        <w:ind w:hanging="359"/>
        <w:contextualSpacing/>
      </w:pPr>
      <w:r>
        <w:rPr>
          <w:u w:val="single"/>
        </w:rPr>
        <w:t>__________________________________</w:t>
      </w:r>
      <w:r>
        <w:t xml:space="preserve"> — Builds a wider audience</w:t>
      </w:r>
    </w:p>
    <w:p w:rsidR="007537E5" w:rsidRDefault="00444668">
      <w:pPr>
        <w:widowControl w:val="0"/>
        <w:numPr>
          <w:ilvl w:val="0"/>
          <w:numId w:val="6"/>
        </w:numPr>
        <w:spacing w:line="360" w:lineRule="auto"/>
        <w:ind w:hanging="359"/>
        <w:contextualSpacing/>
      </w:pPr>
      <w:r>
        <w:rPr>
          <w:u w:val="single"/>
        </w:rPr>
        <w:t>__________________________________</w:t>
      </w:r>
      <w:r>
        <w:t xml:space="preserve"> — Increases the possibility for a wider audience</w:t>
      </w:r>
    </w:p>
    <w:p w:rsidR="007537E5" w:rsidRDefault="00444668">
      <w:pPr>
        <w:widowControl w:val="0"/>
        <w:numPr>
          <w:ilvl w:val="0"/>
          <w:numId w:val="6"/>
        </w:numPr>
        <w:spacing w:line="360" w:lineRule="auto"/>
        <w:ind w:hanging="359"/>
        <w:contextualSpacing/>
      </w:pPr>
      <w:r>
        <w:rPr>
          <w:u w:val="single"/>
        </w:rPr>
        <w:t>__________________________________</w:t>
      </w:r>
      <w:r>
        <w:t xml:space="preserve"> (literary, sports, etc.) — Allows you to tap into a niche market of your audience</w:t>
      </w:r>
    </w:p>
    <w:p w:rsidR="007537E5" w:rsidRDefault="00444668">
      <w:pPr>
        <w:widowControl w:val="0"/>
        <w:numPr>
          <w:ilvl w:val="0"/>
          <w:numId w:val="6"/>
        </w:numPr>
        <w:spacing w:line="360" w:lineRule="auto"/>
        <w:ind w:hanging="359"/>
        <w:contextualSpacing/>
      </w:pPr>
      <w:r>
        <w:rPr>
          <w:u w:val="single"/>
        </w:rPr>
        <w:t>__________________________________</w:t>
      </w:r>
      <w:r>
        <w:t xml:space="preserve"> — Build web features that can extend the story of the year and give your audience a chance to generate content</w:t>
      </w:r>
    </w:p>
    <w:p w:rsidR="007537E5" w:rsidRDefault="007537E5">
      <w:pPr>
        <w:widowControl w:val="0"/>
      </w:pPr>
    </w:p>
    <w:p w:rsidR="007537E5" w:rsidRDefault="00444668">
      <w:pPr>
        <w:widowControl w:val="0"/>
      </w:pPr>
      <w:r>
        <w:t>Assignment: Which of the f</w:t>
      </w:r>
      <w:r>
        <w:t>ollowing publications do you think would be most beneficial for our school? Analyze the pros and cons of each and make a determination with a partner on a separate sheet of paper.</w:t>
      </w:r>
    </w:p>
    <w:p w:rsidR="007537E5" w:rsidRDefault="007537E5">
      <w:pPr>
        <w:widowControl w:val="0"/>
      </w:pPr>
    </w:p>
    <w:p w:rsidR="007537E5" w:rsidRDefault="00444668">
      <w:pPr>
        <w:widowControl w:val="0"/>
        <w:numPr>
          <w:ilvl w:val="1"/>
          <w:numId w:val="4"/>
        </w:numPr>
        <w:ind w:hanging="359"/>
        <w:contextualSpacing/>
      </w:pPr>
      <w:r>
        <w:t>Newspaper</w:t>
      </w:r>
      <w:bookmarkStart w:id="0" w:name="_GoBack"/>
      <w:bookmarkEnd w:id="0"/>
    </w:p>
    <w:p w:rsidR="007537E5" w:rsidRDefault="00444668">
      <w:pPr>
        <w:widowControl w:val="0"/>
        <w:numPr>
          <w:ilvl w:val="1"/>
          <w:numId w:val="4"/>
        </w:numPr>
        <w:ind w:hanging="359"/>
        <w:contextualSpacing/>
      </w:pPr>
      <w:r>
        <w:t>Yearbook</w:t>
      </w:r>
    </w:p>
    <w:p w:rsidR="007537E5" w:rsidRDefault="00444668">
      <w:pPr>
        <w:widowControl w:val="0"/>
        <w:numPr>
          <w:ilvl w:val="1"/>
          <w:numId w:val="4"/>
        </w:numPr>
        <w:ind w:hanging="359"/>
        <w:contextualSpacing/>
      </w:pPr>
      <w:r>
        <w:t>News website</w:t>
      </w:r>
    </w:p>
    <w:p w:rsidR="007537E5" w:rsidRDefault="00444668">
      <w:pPr>
        <w:widowControl w:val="0"/>
        <w:numPr>
          <w:ilvl w:val="1"/>
          <w:numId w:val="4"/>
        </w:numPr>
        <w:ind w:hanging="359"/>
        <w:contextualSpacing/>
      </w:pPr>
      <w:r>
        <w:t>Magazine (literary, sports, etc.)</w:t>
      </w:r>
    </w:p>
    <w:p w:rsidR="007537E5" w:rsidRDefault="00444668">
      <w:pPr>
        <w:widowControl w:val="0"/>
        <w:numPr>
          <w:ilvl w:val="1"/>
          <w:numId w:val="4"/>
        </w:numPr>
        <w:ind w:hanging="359"/>
        <w:contextualSpacing/>
      </w:pPr>
      <w:r>
        <w:t>Online yearbook supplement</w:t>
      </w:r>
    </w:p>
    <w:sectPr w:rsidR="007537E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14CE5"/>
    <w:multiLevelType w:val="multilevel"/>
    <w:tmpl w:val="737E3C9C"/>
    <w:lvl w:ilvl="0">
      <w:start w:val="1"/>
      <w:numFmt w:val="bullet"/>
      <w:lvlText w:val="●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8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720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">
    <w:nsid w:val="3E7A02B6"/>
    <w:multiLevelType w:val="multilevel"/>
    <w:tmpl w:val="2F6CA0A6"/>
    <w:lvl w:ilvl="0">
      <w:start w:val="1"/>
      <w:numFmt w:val="bullet"/>
      <w:lvlText w:val="●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720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">
    <w:nsid w:val="4D2704CD"/>
    <w:multiLevelType w:val="multilevel"/>
    <w:tmpl w:val="0D70DBAA"/>
    <w:lvl w:ilvl="0">
      <w:start w:val="1"/>
      <w:numFmt w:val="bullet"/>
      <w:lvlText w:val="●"/>
      <w:lvlJc w:val="righ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60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3">
    <w:nsid w:val="59142A91"/>
    <w:multiLevelType w:val="multilevel"/>
    <w:tmpl w:val="7352AF58"/>
    <w:lvl w:ilvl="0">
      <w:start w:val="1"/>
      <w:numFmt w:val="bullet"/>
      <w:lvlText w:val="●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8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720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4">
    <w:nsid w:val="5F686B79"/>
    <w:multiLevelType w:val="multilevel"/>
    <w:tmpl w:val="7C0AFB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65C5706D"/>
    <w:multiLevelType w:val="multilevel"/>
    <w:tmpl w:val="CAB0559C"/>
    <w:lvl w:ilvl="0">
      <w:start w:val="1"/>
      <w:numFmt w:val="bullet"/>
      <w:lvlText w:val="●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8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720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E5"/>
    <w:rsid w:val="00444668"/>
    <w:rsid w:val="0075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CA8D98-562B-45DF-A455-60AAB215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Notes: Adding a Publication.docx</vt:lpstr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Notes: Adding a Publication.docx</dc:title>
  <dc:creator>Abrianna Nelson</dc:creator>
  <cp:lastModifiedBy>Abrianna Nelson</cp:lastModifiedBy>
  <cp:revision>2</cp:revision>
  <dcterms:created xsi:type="dcterms:W3CDTF">2014-03-29T19:08:00Z</dcterms:created>
  <dcterms:modified xsi:type="dcterms:W3CDTF">2014-03-29T19:08:00Z</dcterms:modified>
</cp:coreProperties>
</file>