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29E999" w14:textId="77777777" w:rsidR="00432BDB" w:rsidRDefault="00EE7733">
      <w:pPr>
        <w:pStyle w:val="normal0"/>
      </w:pPr>
      <w:r>
        <w:t xml:space="preserve"> </w:t>
      </w:r>
    </w:p>
    <w:p w14:paraId="79F34CA6" w14:textId="77777777" w:rsidR="00432BDB" w:rsidRDefault="00EE7733">
      <w:pPr>
        <w:pStyle w:val="normal0"/>
        <w:jc w:val="center"/>
      </w:pPr>
      <w:r>
        <w:rPr>
          <w:b/>
        </w:rPr>
        <w:t>News Literacy Journal Rubric</w:t>
      </w:r>
    </w:p>
    <w:p w14:paraId="05D073BF" w14:textId="77777777" w:rsidR="00432BDB" w:rsidRDefault="00EE7733">
      <w:pPr>
        <w:pStyle w:val="normal0"/>
        <w:jc w:val="center"/>
      </w:pPr>
      <w:r>
        <w:t xml:space="preserve"> </w:t>
      </w:r>
    </w:p>
    <w:tbl>
      <w:tblPr>
        <w:tblStyle w:val="a"/>
        <w:tblW w:w="12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2895"/>
        <w:gridCol w:w="2880"/>
        <w:gridCol w:w="3090"/>
        <w:gridCol w:w="2145"/>
      </w:tblGrid>
      <w:tr w:rsidR="00432BDB" w14:paraId="683E5642" w14:textId="77777777"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51F1C" w14:textId="77777777" w:rsidR="00432BDB" w:rsidRDefault="00EE7733">
            <w:pPr>
              <w:pStyle w:val="normal0"/>
              <w:ind w:left="100"/>
            </w:pPr>
            <w:r>
              <w:t xml:space="preserve"> </w:t>
            </w:r>
          </w:p>
        </w:tc>
        <w:tc>
          <w:tcPr>
            <w:tcW w:w="2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73BE7" w14:textId="77777777" w:rsidR="00432BDB" w:rsidRDefault="00EE7733">
            <w:pPr>
              <w:pStyle w:val="normal0"/>
              <w:ind w:left="100"/>
              <w:jc w:val="center"/>
            </w:pPr>
            <w:r>
              <w:rPr>
                <w:b/>
              </w:rPr>
              <w:t>Excellent</w:t>
            </w:r>
          </w:p>
          <w:p w14:paraId="3681F8BE" w14:textId="77777777" w:rsidR="00432BDB" w:rsidRDefault="00432BDB">
            <w:pPr>
              <w:pStyle w:val="normal0"/>
              <w:ind w:left="100"/>
              <w:jc w:val="center"/>
            </w:pP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0531C" w14:textId="77777777" w:rsidR="00432BDB" w:rsidRDefault="00EE7733">
            <w:pPr>
              <w:pStyle w:val="normal0"/>
              <w:ind w:left="100"/>
              <w:jc w:val="center"/>
            </w:pPr>
            <w:r>
              <w:rPr>
                <w:b/>
              </w:rPr>
              <w:t>Good</w:t>
            </w:r>
          </w:p>
          <w:p w14:paraId="5FF13AF4" w14:textId="77777777" w:rsidR="00432BDB" w:rsidRDefault="00432BDB">
            <w:pPr>
              <w:pStyle w:val="normal0"/>
              <w:ind w:left="100"/>
              <w:jc w:val="center"/>
            </w:pPr>
          </w:p>
        </w:tc>
        <w:tc>
          <w:tcPr>
            <w:tcW w:w="30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F7E0E" w14:textId="77777777" w:rsidR="00432BDB" w:rsidRDefault="00EE7733">
            <w:pPr>
              <w:pStyle w:val="normal0"/>
              <w:ind w:left="100"/>
              <w:jc w:val="center"/>
            </w:pPr>
            <w:r>
              <w:rPr>
                <w:b/>
              </w:rPr>
              <w:t>Basic</w:t>
            </w:r>
          </w:p>
          <w:p w14:paraId="0443A9A5" w14:textId="77777777" w:rsidR="00432BDB" w:rsidRDefault="00432BDB">
            <w:pPr>
              <w:pStyle w:val="normal0"/>
              <w:ind w:left="100"/>
              <w:jc w:val="center"/>
            </w:pPr>
          </w:p>
        </w:tc>
        <w:tc>
          <w:tcPr>
            <w:tcW w:w="2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FC827" w14:textId="77777777" w:rsidR="00432BDB" w:rsidRDefault="00EE7733">
            <w:pPr>
              <w:pStyle w:val="normal0"/>
              <w:ind w:left="100"/>
              <w:jc w:val="center"/>
            </w:pPr>
            <w:r>
              <w:rPr>
                <w:b/>
              </w:rPr>
              <w:t>Total</w:t>
            </w:r>
          </w:p>
        </w:tc>
      </w:tr>
      <w:tr w:rsidR="00432BDB" w14:paraId="5407EAB8" w14:textId="77777777"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016DE" w14:textId="77777777" w:rsidR="00432BDB" w:rsidRDefault="00EE7733">
            <w:pPr>
              <w:pStyle w:val="normal0"/>
              <w:ind w:left="100"/>
            </w:pPr>
            <w:r>
              <w:rPr>
                <w:b/>
              </w:rPr>
              <w:t>Critical Thinking</w:t>
            </w: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A03E9" w14:textId="77777777" w:rsidR="00432BDB" w:rsidRDefault="00EE7733">
            <w:pPr>
              <w:pStyle w:val="normal0"/>
              <w:ind w:left="100"/>
            </w:pPr>
            <w:r>
              <w:t>Insightful analysis. Connections evident between class content and media examples, or between prompt and response.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4E380" w14:textId="77777777" w:rsidR="00432BDB" w:rsidRDefault="00EE7733">
            <w:pPr>
              <w:pStyle w:val="normal0"/>
              <w:ind w:left="100"/>
            </w:pPr>
            <w:r>
              <w:t xml:space="preserve">Connections are made between concepts, media, and real-world issues, but they could be </w:t>
            </w:r>
            <w:proofErr w:type="gramStart"/>
            <w:r>
              <w:t>more clear</w:t>
            </w:r>
            <w:proofErr w:type="gramEnd"/>
            <w:r>
              <w:t xml:space="preserve"> or more critical in their approach.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887E1" w14:textId="77777777" w:rsidR="00432BDB" w:rsidRDefault="00EE7733">
            <w:pPr>
              <w:pStyle w:val="normal0"/>
              <w:ind w:left="100"/>
            </w:pPr>
            <w:r>
              <w:t xml:space="preserve">No connections drawn between concepts, media, and </w:t>
            </w:r>
            <w:proofErr w:type="gramStart"/>
            <w:r>
              <w:t>real-world</w:t>
            </w:r>
            <w:proofErr w:type="gramEnd"/>
            <w:r>
              <w:t>. A superficial response that essentially restates the prompt or answers without analysis.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1AF89" w14:textId="77777777" w:rsidR="00432BDB" w:rsidRDefault="00EE7733">
            <w:pPr>
              <w:pStyle w:val="normal0"/>
              <w:ind w:left="100"/>
            </w:pPr>
            <w:r>
              <w:t xml:space="preserve"> </w:t>
            </w:r>
          </w:p>
        </w:tc>
      </w:tr>
      <w:tr w:rsidR="00432BDB" w14:paraId="45B19717" w14:textId="77777777"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4676A" w14:textId="77777777" w:rsidR="00432BDB" w:rsidRDefault="00EE7733">
            <w:pPr>
              <w:pStyle w:val="normal0"/>
              <w:ind w:left="100"/>
            </w:pPr>
            <w:r>
              <w:rPr>
                <w:b/>
              </w:rPr>
              <w:t>Personal Reflection</w:t>
            </w: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02DCA" w14:textId="77777777" w:rsidR="00432BDB" w:rsidRDefault="00EE7733">
            <w:pPr>
              <w:pStyle w:val="normal0"/>
              <w:ind w:left="100"/>
            </w:pPr>
            <w:r>
              <w:t>Personal reflection evident and consistent, addressing prompts in relation to pers</w:t>
            </w:r>
            <w:r>
              <w:t>onal growth, habits. Reflection critiques or explains personal perspective in regards to topics studied.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987E1" w14:textId="77777777" w:rsidR="00432BDB" w:rsidRDefault="00EE7733">
            <w:pPr>
              <w:pStyle w:val="normal0"/>
              <w:ind w:left="100"/>
            </w:pPr>
            <w:r>
              <w:t>Reflection tries to move beyond surface-level observations but is mostly a recall of perspectives instead of a critique or analysis.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EB95B" w14:textId="77777777" w:rsidR="00432BDB" w:rsidRDefault="00EE7733">
            <w:pPr>
              <w:pStyle w:val="normal0"/>
              <w:ind w:left="100"/>
            </w:pPr>
            <w:r>
              <w:t>Reflection is shal</w:t>
            </w:r>
            <w:r>
              <w:t>low and does not demonstrate connections to wider concepts from class and the real world of media.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979C8" w14:textId="77777777" w:rsidR="00432BDB" w:rsidRDefault="00EE7733">
            <w:pPr>
              <w:pStyle w:val="normal0"/>
              <w:ind w:left="100"/>
            </w:pPr>
            <w:r>
              <w:t xml:space="preserve"> </w:t>
            </w:r>
          </w:p>
        </w:tc>
      </w:tr>
      <w:tr w:rsidR="00432BDB" w14:paraId="2EE4CFDF" w14:textId="77777777"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E385A" w14:textId="77777777" w:rsidR="00432BDB" w:rsidRDefault="00EE7733">
            <w:pPr>
              <w:pStyle w:val="normal0"/>
              <w:ind w:left="100"/>
            </w:pPr>
            <w:r>
              <w:rPr>
                <w:b/>
              </w:rPr>
              <w:t>Basics</w:t>
            </w: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4BD38" w14:textId="77777777" w:rsidR="00432BDB" w:rsidRDefault="00EE7733">
            <w:pPr>
              <w:pStyle w:val="normal0"/>
              <w:ind w:left="100"/>
            </w:pPr>
            <w:r>
              <w:t>Writing is clear, concise, and lacks errors in grammar or punctuation. Thoughts are ordered coherently.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BF618" w14:textId="77777777" w:rsidR="00432BDB" w:rsidRDefault="00EE7733">
            <w:pPr>
              <w:pStyle w:val="normal0"/>
              <w:ind w:left="100"/>
            </w:pPr>
            <w:r>
              <w:t>A few errors in grammar or punctuation, but</w:t>
            </w:r>
            <w:r>
              <w:t xml:space="preserve"> not enough to confuse meaning.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CCE02" w14:textId="77777777" w:rsidR="00432BDB" w:rsidRDefault="00EE7733">
            <w:pPr>
              <w:pStyle w:val="normal0"/>
              <w:ind w:left="100"/>
            </w:pPr>
            <w:r>
              <w:t>Many errors in grammar and punctuation are present, and thoughts represent no clear process or organization.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81405" w14:textId="77777777" w:rsidR="00432BDB" w:rsidRDefault="00EE7733">
            <w:pPr>
              <w:pStyle w:val="normal0"/>
              <w:ind w:left="100"/>
            </w:pPr>
            <w:r>
              <w:t xml:space="preserve"> </w:t>
            </w:r>
          </w:p>
        </w:tc>
      </w:tr>
      <w:tr w:rsidR="00432BDB" w14:paraId="45A3113B" w14:textId="77777777"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75F80" w14:textId="77777777" w:rsidR="00432BDB" w:rsidRDefault="00EE7733">
            <w:pPr>
              <w:pStyle w:val="normal0"/>
              <w:ind w:left="100"/>
            </w:pPr>
            <w:r>
              <w:rPr>
                <w:b/>
              </w:rPr>
              <w:t>Total</w:t>
            </w: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781E7" w14:textId="77777777" w:rsidR="00432BDB" w:rsidRDefault="00EE7733">
            <w:pPr>
              <w:pStyle w:val="normal0"/>
              <w:ind w:left="100"/>
            </w:pPr>
            <w:r>
              <w:t xml:space="preserve"> 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F2A93" w14:textId="77777777" w:rsidR="00432BDB" w:rsidRDefault="00EE7733">
            <w:pPr>
              <w:pStyle w:val="normal0"/>
              <w:ind w:left="100"/>
            </w:pPr>
            <w:r>
              <w:t xml:space="preserve"> 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110F6" w14:textId="77777777" w:rsidR="00432BDB" w:rsidRDefault="00EE7733">
            <w:pPr>
              <w:pStyle w:val="normal0"/>
              <w:ind w:left="100"/>
            </w:pPr>
            <w:r>
              <w:t xml:space="preserve"> 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472C1" w14:textId="77777777" w:rsidR="00432BDB" w:rsidRDefault="00EE7733">
            <w:pPr>
              <w:pStyle w:val="normal0"/>
              <w:ind w:left="100"/>
            </w:pPr>
            <w:r>
              <w:t xml:space="preserve">______/ </w:t>
            </w:r>
            <w:bookmarkStart w:id="0" w:name="_GoBack"/>
            <w:bookmarkEnd w:id="0"/>
            <w:r>
              <w:t xml:space="preserve"> points</w:t>
            </w:r>
          </w:p>
        </w:tc>
      </w:tr>
    </w:tbl>
    <w:p w14:paraId="1BD8EA57" w14:textId="77777777" w:rsidR="00432BDB" w:rsidRDefault="00EE7733">
      <w:pPr>
        <w:pStyle w:val="normal0"/>
      </w:pPr>
      <w:r>
        <w:t xml:space="preserve"> </w:t>
      </w:r>
    </w:p>
    <w:p w14:paraId="6BA2C047" w14:textId="77777777" w:rsidR="00432BDB" w:rsidRDefault="00432BDB">
      <w:pPr>
        <w:pStyle w:val="normal0"/>
      </w:pPr>
    </w:p>
    <w:sectPr w:rsidR="00432BDB">
      <w:pgSz w:w="15840" w:h="122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32BDB"/>
    <w:rsid w:val="00432BDB"/>
    <w:rsid w:val="00EE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C0B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Macintosh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Covering sensitive topics: journal rubric.docx</dc:title>
  <cp:lastModifiedBy>Megan Fromm</cp:lastModifiedBy>
  <cp:revision>2</cp:revision>
  <dcterms:created xsi:type="dcterms:W3CDTF">2015-07-10T19:39:00Z</dcterms:created>
  <dcterms:modified xsi:type="dcterms:W3CDTF">2015-07-10T19:40:00Z</dcterms:modified>
</cp:coreProperties>
</file>